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2C" w:rsidRPr="00CC23B1" w:rsidRDefault="00755F2C" w:rsidP="003A62F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2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работе Центра «Точка роста» </w:t>
      </w:r>
      <w:r w:rsidRPr="00CC2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МБОУ СОШ с. Братовщина</w:t>
      </w:r>
    </w:p>
    <w:p w:rsidR="00755F2C" w:rsidRPr="00CC23B1" w:rsidRDefault="00755F2C" w:rsidP="003A62F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имени Героя Советского Союза В. С. Севрина</w:t>
      </w:r>
    </w:p>
    <w:p w:rsidR="00755F2C" w:rsidRPr="00CC23B1" w:rsidRDefault="00755F2C" w:rsidP="003A62F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F2C" w:rsidRPr="00CC23B1" w:rsidRDefault="00755F2C" w:rsidP="00CB4B2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3ED" w:rsidRPr="00CC23B1" w:rsidRDefault="009B63ED" w:rsidP="009E45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sz w:val="28"/>
          <w:szCs w:val="28"/>
        </w:rPr>
      </w:pPr>
      <w:r w:rsidRPr="00CC23B1">
        <w:rPr>
          <w:sz w:val="28"/>
          <w:szCs w:val="28"/>
        </w:rPr>
        <w:t xml:space="preserve">В сентябре 2020 года в рамках осуществляемого на Федеральном уровне плана мероприятий проекта «Современная школа» национального проекта «Образование» в </w:t>
      </w:r>
      <w:r w:rsidRPr="00CC23B1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МБОУ СОШ с. Братовщина имени Героя Советского Союза В.С. Севрина</w:t>
      </w:r>
      <w:r w:rsidRPr="00CC23B1">
        <w:rPr>
          <w:sz w:val="28"/>
          <w:szCs w:val="28"/>
        </w:rPr>
        <w:t xml:space="preserve"> Долгоруковского муниципального района был торжественно открыт Центр образования «Точка роста».</w:t>
      </w:r>
    </w:p>
    <w:p w:rsidR="00377805" w:rsidRPr="00CC23B1" w:rsidRDefault="00377805" w:rsidP="00377805">
      <w:pPr>
        <w:pStyle w:val="consplusnormal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sz w:val="28"/>
          <w:szCs w:val="28"/>
        </w:rPr>
      </w:pPr>
      <w:r w:rsidRPr="00CC23B1">
        <w:rPr>
          <w:sz w:val="28"/>
          <w:szCs w:val="28"/>
        </w:rPr>
        <w:t xml:space="preserve">Руководитель центра «Точка роста», </w:t>
      </w:r>
      <w:r>
        <w:rPr>
          <w:sz w:val="28"/>
          <w:szCs w:val="28"/>
        </w:rPr>
        <w:t>у</w:t>
      </w:r>
      <w:r w:rsidRPr="00CC23B1">
        <w:rPr>
          <w:sz w:val="28"/>
          <w:szCs w:val="28"/>
        </w:rPr>
        <w:t xml:space="preserve">читель технологии Иванищева Светлана Михайловна, педагог дополнительного образования, имеется сертификат о прохождении курса «Гибкие компетенции проектной деятельности». Проводит занятия по внеурочной деятельности «Креативное рукоделие» для учащихся 9-11 классов, на которых ребята учатся </w:t>
      </w:r>
      <w:r w:rsidRPr="00CC23B1">
        <w:rPr>
          <w:color w:val="000000"/>
          <w:sz w:val="28"/>
          <w:szCs w:val="28"/>
        </w:rPr>
        <w:t>самостоятельно находить способы решения проблем творческого и поискового характера</w:t>
      </w:r>
      <w:r w:rsidRPr="00CC23B1">
        <w:rPr>
          <w:sz w:val="28"/>
          <w:szCs w:val="28"/>
        </w:rPr>
        <w:t>, «</w:t>
      </w:r>
      <w:r w:rsidRPr="00CC23B1">
        <w:rPr>
          <w:sz w:val="28"/>
          <w:szCs w:val="28"/>
          <w:lang w:val="en-US"/>
        </w:rPr>
        <w:t>IT</w:t>
      </w:r>
      <w:r w:rsidRPr="00CC23B1">
        <w:rPr>
          <w:sz w:val="28"/>
          <w:szCs w:val="28"/>
        </w:rPr>
        <w:t>-виртуоз» для учащихся 6-7 классов даёт возможность погрузиться во всё многообразие пространственных (геоинформационных) технологий.</w:t>
      </w:r>
    </w:p>
    <w:p w:rsidR="005E0E76" w:rsidRPr="00CC23B1" w:rsidRDefault="004D444E" w:rsidP="009E457A">
      <w:pPr>
        <w:pStyle w:val="consplusnormal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CC23B1">
        <w:rPr>
          <w:sz w:val="28"/>
          <w:szCs w:val="28"/>
        </w:rPr>
        <w:t xml:space="preserve">Преподаватель-организатор ОБЖ Матвиенко Николай Дмитриевич, педагог дополнительного образования, имеется сертификат о прохождении курса «Гибкие компетенции проектной деятельности». Руководит шахматным кружком «Гроссмейстер» для учащихся </w:t>
      </w:r>
      <w:r w:rsidR="00E90367" w:rsidRPr="00CC23B1">
        <w:rPr>
          <w:sz w:val="28"/>
          <w:szCs w:val="28"/>
        </w:rPr>
        <w:t>5-9 классов.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личности; ведет курс «Азбука безопасности», на котором изучаются правила дорожного движения и правила ока</w:t>
      </w:r>
      <w:r w:rsidR="00CA2081" w:rsidRPr="00CC23B1">
        <w:rPr>
          <w:sz w:val="28"/>
          <w:szCs w:val="28"/>
        </w:rPr>
        <w:t>зания первой медицинской помощи; ведет кружок «Строевая подготовка», занимается внеурочной деятельностью «Удивительное рядом».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C23B1">
        <w:rPr>
          <w:rFonts w:ascii="Times New Roman" w:hAnsi="Times New Roman" w:cs="Times New Roman"/>
          <w:b/>
          <w:sz w:val="28"/>
          <w:szCs w:val="28"/>
        </w:rPr>
        <w:t>Цели Центра: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t xml:space="preserve">•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t>•  обновление содержания и совершенствование методов обучения предметных областей "Технология", "</w:t>
      </w:r>
      <w:r w:rsidR="00E027B4" w:rsidRPr="00CC23B1">
        <w:rPr>
          <w:rFonts w:ascii="Times New Roman" w:hAnsi="Times New Roman" w:cs="Times New Roman"/>
          <w:sz w:val="28"/>
          <w:szCs w:val="28"/>
        </w:rPr>
        <w:t>И</w:t>
      </w:r>
      <w:r w:rsidRPr="00CC23B1">
        <w:rPr>
          <w:rFonts w:ascii="Times New Roman" w:hAnsi="Times New Roman" w:cs="Times New Roman"/>
          <w:sz w:val="28"/>
          <w:szCs w:val="28"/>
        </w:rPr>
        <w:t>нформатика", "</w:t>
      </w:r>
      <w:r w:rsidR="00E027B4" w:rsidRPr="00CC23B1">
        <w:rPr>
          <w:rFonts w:ascii="Times New Roman" w:hAnsi="Times New Roman" w:cs="Times New Roman"/>
          <w:sz w:val="28"/>
          <w:szCs w:val="28"/>
        </w:rPr>
        <w:t>О</w:t>
      </w:r>
      <w:r w:rsidRPr="00CC23B1">
        <w:rPr>
          <w:rFonts w:ascii="Times New Roman" w:hAnsi="Times New Roman" w:cs="Times New Roman"/>
          <w:sz w:val="28"/>
          <w:szCs w:val="28"/>
        </w:rPr>
        <w:t>сновы безопасности жизнедеятельности".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C23B1">
        <w:rPr>
          <w:rFonts w:ascii="Times New Roman" w:hAnsi="Times New Roman" w:cs="Times New Roman"/>
          <w:b/>
          <w:sz w:val="28"/>
          <w:szCs w:val="28"/>
        </w:rPr>
        <w:t>Основные задачи Центра: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t>1) 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 оборудовании;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t xml:space="preserve">2) создание условий для реализации </w:t>
      </w:r>
      <w:proofErr w:type="spellStart"/>
      <w:r w:rsidRPr="00CC23B1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CC23B1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lastRenderedPageBreak/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23B1">
        <w:rPr>
          <w:rFonts w:ascii="Times New Roman" w:hAnsi="Times New Roman" w:cs="Times New Roman"/>
          <w:sz w:val="28"/>
          <w:szCs w:val="28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Центре функционируют две зоны. Кабинет проектной деятельности, который включает шахматную гостиную, </w:t>
      </w:r>
      <w:proofErr w:type="spellStart"/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медиазону</w:t>
      </w:r>
      <w:proofErr w:type="spellEnd"/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Обучающиеся на новом оборудовании осваивают предмет</w:t>
      </w:r>
      <w:r w:rsidR="0065623F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«ОБЖ», «Информатика»</w:t>
      </w:r>
      <w:r w:rsidR="0065623F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«Технология»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применения активно-деятельностных форм обучения используются 3D принтер, </w:t>
      </w:r>
      <w:r w:rsidR="004F1805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программное обеспечение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3Д-моделирования, ручной инструмент, промышленное оборудование, используется также дополнительное оборудование — шлем виртуальной реальности, ноутбук с </w:t>
      </w:r>
      <w:r w:rsidR="004F1805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оперативной системой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VR шлема, квадрокоптер. На занятиях дополнительного образования дети приобретают практические умения и навыки работы на ноутбуке, интерактивном комплексе, 3D принтере, шлеме виртуальной реальности, квадрокоптере</w:t>
      </w:r>
      <w:r w:rsidR="0065623F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конструкторе LEGO. Комплект для обучения шахматам активно применяется на занятиях </w:t>
      </w:r>
      <w:r w:rsidR="0065623F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шахматного кружка.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r w:rsidR="0065623F"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кабинетах</w:t>
      </w: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школьники работают с ноутбуком, фотоаппаратом, видеокамерой, высокоскоростным интернетом и другими ресурсами Центра, которые служат повышению качества и доступности образования.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9B63ED" w:rsidRPr="00CC23B1" w:rsidRDefault="009B63ED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2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Первыми результатами является то, что дети активнее стали участвовать в конкурсах, олимпиадах, фестивалях, учебно-исследовательских конференциях, творческих мероприятиях.</w:t>
      </w:r>
    </w:p>
    <w:p w:rsidR="00B1705A" w:rsidRPr="00CC23B1" w:rsidRDefault="00256B2D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CC23B1">
        <w:rPr>
          <w:rStyle w:val="fontstyle01"/>
          <w:color w:val="auto"/>
          <w:sz w:val="28"/>
          <w:szCs w:val="28"/>
        </w:rPr>
        <w:lastRenderedPageBreak/>
        <w:t>Педагоги Центра в течении учебного года проходили различные курсы повышения</w:t>
      </w:r>
      <w:r w:rsidRPr="00CC23B1">
        <w:rPr>
          <w:rFonts w:ascii="Times New Roman" w:hAnsi="Times New Roman" w:cs="Times New Roman"/>
          <w:sz w:val="28"/>
          <w:szCs w:val="28"/>
        </w:rPr>
        <w:br/>
      </w:r>
      <w:r w:rsidRPr="00CC23B1">
        <w:rPr>
          <w:rStyle w:val="fontstyle01"/>
          <w:color w:val="auto"/>
          <w:sz w:val="28"/>
          <w:szCs w:val="28"/>
        </w:rPr>
        <w:t>квалификации, принимали участие в семинарах и форумах</w:t>
      </w:r>
      <w:r w:rsidR="00EE0049" w:rsidRPr="00CC23B1">
        <w:rPr>
          <w:rStyle w:val="fontstyle01"/>
          <w:color w:val="auto"/>
          <w:sz w:val="28"/>
          <w:szCs w:val="28"/>
        </w:rPr>
        <w:t xml:space="preserve">. </w:t>
      </w:r>
    </w:p>
    <w:p w:rsidR="00CB4B28" w:rsidRPr="00377805" w:rsidRDefault="00CB4B28" w:rsidP="00CB4B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</w:rPr>
        <w:t>В МБОУ СОШ с. Братовщина им. Героя Советского Союза В. С. Севрина была проведена профилактическая неделя по снижению детского дорожно-транспортного травматизма.   Неделя безопасности дорожного движения с 21 по 25 сентября 2020 года была призвана привлечь внимание всех участников дорожного движения к этому вопросу. 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 На больших переменах проводились «минутки безопасности». </w:t>
      </w:r>
      <w:r w:rsidR="000F4918" w:rsidRPr="00377805">
        <w:rPr>
          <w:sz w:val="28"/>
          <w:szCs w:val="28"/>
          <w:shd w:val="clear" w:color="auto" w:fill="FFFFFF"/>
        </w:rPr>
        <w:t>23 сентября преподавателем-организатором ОБЖ Матвиенко Н. Д. был проведён «Единый день безопасности дорожного движения» на тему «Пешеходный переход – место встречи вежливых людей».</w:t>
      </w:r>
      <w:r w:rsidRPr="00377805">
        <w:rPr>
          <w:sz w:val="28"/>
          <w:szCs w:val="28"/>
          <w:shd w:val="clear" w:color="auto" w:fill="FFFFFF"/>
        </w:rPr>
        <w:t xml:space="preserve"> Все проведённые мероприятия явились частью постоянно осуществляемой школой работы по профилактике дорожного травматизма.</w:t>
      </w:r>
    </w:p>
    <w:p w:rsidR="000F4918" w:rsidRPr="00377805" w:rsidRDefault="000F4918" w:rsidP="00CB4B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  <w:shd w:val="clear" w:color="auto" w:fill="FFFFFF"/>
        </w:rPr>
        <w:t>29 сентября состоялся марафон открытий Центров образования цифрового и гуманитарного профилей «Точка роста» 2020 года. В нём приняла участие и МБОУ СОШ с. Братовщина им. Героя Советского Союза В.С. Севрина.</w:t>
      </w:r>
    </w:p>
    <w:p w:rsidR="00EB54AA" w:rsidRPr="00377805" w:rsidRDefault="000F4918" w:rsidP="00CB4B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  <w:shd w:val="clear" w:color="auto" w:fill="FFFFFF"/>
        </w:rPr>
        <w:t>02.10.2020 в МБОУ СОШ с. Братовщина им. Героя Советского Союза В.С. Севрина преподавателем-организатором ОБЖ Матвиенко Н. Д. проведен открытый урок по ОБЖ с проведением тренировок по защите детей и персонала от ЧС.</w:t>
      </w:r>
    </w:p>
    <w:p w:rsidR="00EB54AA" w:rsidRPr="00377805" w:rsidRDefault="00EB54AA" w:rsidP="00CB4B2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</w:rPr>
        <w:t xml:space="preserve">6 марта 2021 года в дистанционном формате состоялась торжественная церемония награждения победителей и призеров регионального этапа всероссийской олимпиады школьников 2020/21 учебного года. В числе призеров регионального этапа </w:t>
      </w:r>
      <w:proofErr w:type="spellStart"/>
      <w:r w:rsidRPr="00377805">
        <w:rPr>
          <w:sz w:val="28"/>
          <w:szCs w:val="28"/>
        </w:rPr>
        <w:t>ВсОШ</w:t>
      </w:r>
      <w:proofErr w:type="spellEnd"/>
      <w:r w:rsidRPr="00377805">
        <w:rPr>
          <w:sz w:val="28"/>
          <w:szCs w:val="28"/>
        </w:rPr>
        <w:t xml:space="preserve"> по информатике ученик 11 класса МБОУ СОШ с. Братовщина имени Героя Советского Союза В. С. Севрина Бондарев Даниил, которого подготовил учитель информатики Барыбин В. В.</w:t>
      </w:r>
    </w:p>
    <w:p w:rsidR="000F4918" w:rsidRPr="00377805" w:rsidRDefault="000F4918" w:rsidP="003A62F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</w:rPr>
        <w:t xml:space="preserve">В </w:t>
      </w:r>
      <w:r w:rsidR="00CB4B28" w:rsidRPr="00377805">
        <w:rPr>
          <w:sz w:val="28"/>
          <w:szCs w:val="28"/>
        </w:rPr>
        <w:t>марте 2021 года</w:t>
      </w:r>
      <w:r w:rsidRPr="00377805">
        <w:rPr>
          <w:sz w:val="28"/>
          <w:szCs w:val="28"/>
        </w:rPr>
        <w:t xml:space="preserve"> учителем информатики Барыбиным В. В. </w:t>
      </w:r>
      <w:r w:rsidRPr="00377805">
        <w:rPr>
          <w:sz w:val="28"/>
          <w:szCs w:val="28"/>
          <w:shd w:val="clear" w:color="auto" w:fill="FFFFFF"/>
        </w:rPr>
        <w:t>проведены соревнования по управлению беспилотным летательным аппаратом (</w:t>
      </w:r>
      <w:proofErr w:type="spellStart"/>
      <w:r w:rsidRPr="00377805">
        <w:rPr>
          <w:sz w:val="28"/>
          <w:szCs w:val="28"/>
          <w:shd w:val="clear" w:color="auto" w:fill="FFFFFF"/>
        </w:rPr>
        <w:t>квадрокоптером</w:t>
      </w:r>
      <w:proofErr w:type="spellEnd"/>
      <w:r w:rsidRPr="00377805">
        <w:rPr>
          <w:sz w:val="28"/>
          <w:szCs w:val="28"/>
          <w:shd w:val="clear" w:color="auto" w:fill="FFFFFF"/>
        </w:rPr>
        <w:t>) среди обучающихся</w:t>
      </w:r>
      <w:r w:rsidR="00CB4B28" w:rsidRPr="00377805">
        <w:rPr>
          <w:sz w:val="28"/>
          <w:szCs w:val="28"/>
          <w:shd w:val="clear" w:color="auto" w:fill="FFFFFF"/>
        </w:rPr>
        <w:t xml:space="preserve"> </w:t>
      </w:r>
      <w:r w:rsidRPr="00377805">
        <w:rPr>
          <w:sz w:val="28"/>
          <w:szCs w:val="28"/>
          <w:shd w:val="clear" w:color="auto" w:fill="FFFFFF"/>
        </w:rPr>
        <w:t>школы</w:t>
      </w:r>
      <w:r w:rsidR="00CB4B28" w:rsidRPr="00377805">
        <w:rPr>
          <w:sz w:val="28"/>
          <w:szCs w:val="28"/>
          <w:shd w:val="clear" w:color="auto" w:fill="FFFFFF"/>
        </w:rPr>
        <w:t>.</w:t>
      </w:r>
    </w:p>
    <w:p w:rsidR="00EB54AA" w:rsidRPr="00377805" w:rsidRDefault="00EB54AA" w:rsidP="009E457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77805">
        <w:rPr>
          <w:sz w:val="28"/>
          <w:szCs w:val="28"/>
        </w:rPr>
        <w:t>11 марта 2021 г. в целях информирования школьников 7-9 классов о возможностях проекта и правилах отбора на следующий учебный год проведен</w:t>
      </w:r>
      <w:r w:rsidR="003A62FA" w:rsidRPr="00377805">
        <w:rPr>
          <w:sz w:val="28"/>
          <w:szCs w:val="28"/>
        </w:rPr>
        <w:t xml:space="preserve"> </w:t>
      </w:r>
      <w:r w:rsidRPr="00377805">
        <w:rPr>
          <w:sz w:val="28"/>
          <w:szCs w:val="28"/>
        </w:rPr>
        <w:t xml:space="preserve">учителем информатики Барыбиным В. В. </w:t>
      </w:r>
      <w:proofErr w:type="spellStart"/>
      <w:r w:rsidR="003A62FA" w:rsidRPr="00377805">
        <w:rPr>
          <w:sz w:val="28"/>
          <w:szCs w:val="28"/>
        </w:rPr>
        <w:t>П</w:t>
      </w:r>
      <w:r w:rsidRPr="00377805">
        <w:rPr>
          <w:sz w:val="28"/>
          <w:szCs w:val="28"/>
        </w:rPr>
        <w:t>рофориентационный</w:t>
      </w:r>
      <w:proofErr w:type="spellEnd"/>
      <w:r w:rsidR="003A62FA" w:rsidRPr="00377805">
        <w:rPr>
          <w:sz w:val="28"/>
          <w:szCs w:val="28"/>
        </w:rPr>
        <w:t xml:space="preserve"> </w:t>
      </w:r>
      <w:r w:rsidRPr="00377805">
        <w:rPr>
          <w:sz w:val="28"/>
          <w:szCs w:val="28"/>
        </w:rPr>
        <w:t>урок</w:t>
      </w:r>
      <w:r w:rsidR="003A62FA" w:rsidRPr="00377805">
        <w:rPr>
          <w:sz w:val="28"/>
          <w:szCs w:val="28"/>
        </w:rPr>
        <w:t xml:space="preserve"> </w:t>
      </w:r>
      <w:r w:rsidRPr="00377805">
        <w:rPr>
          <w:sz w:val="28"/>
          <w:szCs w:val="28"/>
        </w:rPr>
        <w:t xml:space="preserve">«Хочу быть программистом. Чему учат в </w:t>
      </w:r>
      <w:proofErr w:type="spellStart"/>
      <w:r w:rsidRPr="00377805">
        <w:rPr>
          <w:sz w:val="28"/>
          <w:szCs w:val="28"/>
        </w:rPr>
        <w:t>Яндекс.Лицее</w:t>
      </w:r>
      <w:proofErr w:type="spellEnd"/>
      <w:r w:rsidRPr="00377805">
        <w:rPr>
          <w:sz w:val="28"/>
          <w:szCs w:val="28"/>
        </w:rPr>
        <w:t>».</w:t>
      </w:r>
    </w:p>
    <w:p w:rsidR="0065623F" w:rsidRPr="00377805" w:rsidRDefault="00B1705A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805">
        <w:rPr>
          <w:rStyle w:val="fontstyle01"/>
          <w:color w:val="auto"/>
          <w:sz w:val="28"/>
          <w:szCs w:val="28"/>
        </w:rPr>
        <w:t xml:space="preserve">17 марта 2021 года </w:t>
      </w:r>
      <w:r w:rsidR="00EE0049" w:rsidRPr="00377805">
        <w:rPr>
          <w:rStyle w:val="fontstyle01"/>
          <w:color w:val="auto"/>
          <w:sz w:val="28"/>
          <w:szCs w:val="28"/>
        </w:rPr>
        <w:t xml:space="preserve">Иванищева С. М. провела мастер класс на областном дне учителя технологии по теме «Геоинформационные системы и модели. </w:t>
      </w:r>
      <w:r w:rsidR="00EE0049" w:rsidRPr="00377805">
        <w:rPr>
          <w:rStyle w:val="fontstyle01"/>
          <w:color w:val="auto"/>
          <w:sz w:val="28"/>
          <w:szCs w:val="28"/>
          <w:lang w:val="en-US"/>
        </w:rPr>
        <w:t>ArcGIS</w:t>
      </w:r>
      <w:r w:rsidR="00EE0049" w:rsidRPr="00377805">
        <w:rPr>
          <w:rStyle w:val="fontstyle01"/>
          <w:color w:val="auto"/>
          <w:sz w:val="28"/>
          <w:szCs w:val="28"/>
        </w:rPr>
        <w:t xml:space="preserve"> </w:t>
      </w:r>
      <w:r w:rsidR="00EE0049" w:rsidRPr="00377805">
        <w:rPr>
          <w:rStyle w:val="fontstyle01"/>
          <w:color w:val="auto"/>
          <w:sz w:val="28"/>
          <w:szCs w:val="28"/>
          <w:lang w:val="en-US"/>
        </w:rPr>
        <w:t>Online</w:t>
      </w:r>
      <w:r w:rsidR="00EE0049" w:rsidRPr="00377805">
        <w:rPr>
          <w:rStyle w:val="fontstyle01"/>
          <w:color w:val="auto"/>
          <w:sz w:val="28"/>
          <w:szCs w:val="28"/>
        </w:rPr>
        <w:t xml:space="preserve"> – комплекс геоинформационных программных продуктов», на котором </w:t>
      </w:r>
      <w:r w:rsidR="00EE0049" w:rsidRPr="00377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познакомила коллег с геоинформационными системами (ГИС), с приемами поиска и средствами навигации геоинформационных систем, со значением космических снимков в создании ГИС.</w:t>
      </w:r>
    </w:p>
    <w:p w:rsidR="00140B6B" w:rsidRPr="00377805" w:rsidRDefault="00B1705A" w:rsidP="003A62F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fontstyle01"/>
          <w:color w:val="auto"/>
          <w:sz w:val="28"/>
          <w:szCs w:val="28"/>
        </w:rPr>
      </w:pPr>
      <w:r w:rsidRPr="00377805">
        <w:rPr>
          <w:rStyle w:val="fontstyle01"/>
          <w:color w:val="auto"/>
          <w:sz w:val="28"/>
          <w:szCs w:val="28"/>
        </w:rPr>
        <w:lastRenderedPageBreak/>
        <w:t xml:space="preserve">22 марта 2021 года </w:t>
      </w:r>
      <w:r w:rsidRPr="00377805">
        <w:rPr>
          <w:sz w:val="28"/>
          <w:szCs w:val="28"/>
        </w:rPr>
        <w:t>в целях повышения заинтересованности и вовлеченности детей и подростков в техническое творчество,  получения и развития компетенций по управлению беспилотными летательными аппаратами (</w:t>
      </w:r>
      <w:proofErr w:type="spellStart"/>
      <w:r w:rsidRPr="00377805">
        <w:rPr>
          <w:sz w:val="28"/>
          <w:szCs w:val="28"/>
        </w:rPr>
        <w:t>квадрокоптерами</w:t>
      </w:r>
      <w:proofErr w:type="spellEnd"/>
      <w:r w:rsidRPr="00377805">
        <w:rPr>
          <w:sz w:val="28"/>
          <w:szCs w:val="28"/>
        </w:rPr>
        <w:t>), развития творческих способностей, практических навыков и умений, выявления и поддержки одаренных и талантливых детей, пропаганды здорового образа жизни, организации активного досуга молодежи,  проведены муниципальные соревнования по управлению беспилотным летательным аппаратом (</w:t>
      </w:r>
      <w:proofErr w:type="spellStart"/>
      <w:r w:rsidRPr="00377805">
        <w:rPr>
          <w:sz w:val="28"/>
          <w:szCs w:val="28"/>
        </w:rPr>
        <w:t>квадрокоптером</w:t>
      </w:r>
      <w:proofErr w:type="spellEnd"/>
      <w:r w:rsidRPr="00377805">
        <w:rPr>
          <w:sz w:val="28"/>
          <w:szCs w:val="28"/>
        </w:rPr>
        <w:t xml:space="preserve">) среди обучающихся </w:t>
      </w:r>
      <w:proofErr w:type="spellStart"/>
      <w:r w:rsidRPr="00377805">
        <w:rPr>
          <w:sz w:val="28"/>
          <w:szCs w:val="28"/>
        </w:rPr>
        <w:t>Долгоруковского</w:t>
      </w:r>
      <w:proofErr w:type="spellEnd"/>
      <w:r w:rsidRPr="00377805">
        <w:rPr>
          <w:sz w:val="28"/>
          <w:szCs w:val="28"/>
        </w:rPr>
        <w:t xml:space="preserve"> района. Пилоты МБОУ СОШ с. Братовщина заняли 2 место. От результата первого места нас отделяла всего 1 секунда.</w:t>
      </w:r>
    </w:p>
    <w:p w:rsidR="00140B6B" w:rsidRPr="00377805" w:rsidRDefault="00140B6B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В "Точке</w:t>
      </w:r>
      <w:r w:rsidR="003A62FA"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роста" МБОУ СОШ с. Братовщина 07 июня 2021 года состоялся открытый шахматный турнир с использованием компьютерных технологий. Руководили мероприятием учитель информатики Барыбин В. В. и преподаватель-организатор ОБЖ Матвиенко Н. Д.</w:t>
      </w:r>
    </w:p>
    <w:p w:rsidR="00140B6B" w:rsidRPr="00377805" w:rsidRDefault="00140B6B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"Точке роста" МБОУ СОШ с. Братовщина   08 июня 2021 года состоялся открытый школьный турнир по </w:t>
      </w:r>
      <w:proofErr w:type="spellStart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киберспорту</w:t>
      </w:r>
      <w:proofErr w:type="spellEnd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дисциплина «</w:t>
      </w:r>
      <w:proofErr w:type="spellStart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Counter-Strike</w:t>
      </w:r>
      <w:proofErr w:type="spellEnd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1.6»</w:t>
      </w:r>
    </w:p>
    <w:p w:rsidR="00140B6B" w:rsidRPr="00377805" w:rsidRDefault="00140B6B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В МБОУ СОШ с. Братовщина имени Героя Советского Союза в летнем лагере "Остров детства" 19 июня 2021 года учителем информатики Барыбиным В. В. и учителем физической культуры Зарочинцевым А. Н. проведены соревнования по преодолению полосы препятствий на беспилотных летательных аппаратах (</w:t>
      </w:r>
      <w:proofErr w:type="spellStart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квадрокоптерах</w:t>
      </w:r>
      <w:proofErr w:type="spellEnd"/>
      <w:r w:rsidRPr="0037780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22AB" w:rsidRDefault="002222AB" w:rsidP="009E457A">
      <w:pPr>
        <w:widowControl w:val="0"/>
        <w:spacing w:after="0" w:line="274" w:lineRule="auto"/>
        <w:ind w:right="463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E0049" w:rsidRPr="00CB4B28" w:rsidRDefault="00EE0049" w:rsidP="009E457A">
      <w:pPr>
        <w:widowControl w:val="0"/>
        <w:spacing w:after="0" w:line="274" w:lineRule="auto"/>
        <w:ind w:right="463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лан раб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Ц</w:t>
      </w:r>
      <w:r w:rsidRPr="00CB4B2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е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CB4B2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г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B4B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</w:t>
      </w:r>
      <w:r w:rsidRPr="00CB4B2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B4B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CB4B2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</w:t>
      </w:r>
      <w:r w:rsidRPr="00CB4B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фи</w:t>
      </w:r>
      <w:r w:rsidRPr="00CB4B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л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</w:t>
      </w:r>
      <w:r w:rsidRPr="00CB4B28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«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Точка</w:t>
      </w:r>
      <w:r w:rsidRPr="00CB4B2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EE0049" w:rsidRPr="00CB4B28" w:rsidRDefault="00EE0049" w:rsidP="009E457A">
      <w:pPr>
        <w:widowControl w:val="0"/>
        <w:spacing w:after="0" w:line="274" w:lineRule="auto"/>
        <w:ind w:right="14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МБОУ</w:t>
      </w:r>
      <w:r w:rsidRPr="00CB4B28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Ш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с. Братовщина</w:t>
      </w:r>
    </w:p>
    <w:p w:rsidR="00EE0049" w:rsidRPr="00CB4B28" w:rsidRDefault="00EE0049" w:rsidP="009E457A">
      <w:pPr>
        <w:widowControl w:val="0"/>
        <w:spacing w:after="0" w:line="274" w:lineRule="auto"/>
        <w:ind w:left="668" w:right="4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имени Героя Советского Союза В.С. Севрина</w:t>
      </w:r>
    </w:p>
    <w:p w:rsidR="00EE0049" w:rsidRPr="00CB4B28" w:rsidRDefault="00EE0049" w:rsidP="009E457A">
      <w:pPr>
        <w:widowControl w:val="0"/>
        <w:spacing w:after="0" w:line="274" w:lineRule="auto"/>
        <w:ind w:left="668" w:right="4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н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0</w:t>
      </w:r>
      <w:r w:rsidRPr="00CB4B2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-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</w:t>
      </w:r>
      <w:r w:rsidRPr="00CB4B28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Pr="00CB4B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бн</w:t>
      </w:r>
      <w:r w:rsidRPr="00CB4B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ы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CB4B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CB4B28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Pr="00CB4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</w:p>
    <w:p w:rsidR="00EE0049" w:rsidRPr="00CB4B28" w:rsidRDefault="00EE0049" w:rsidP="00CB4B28">
      <w:pPr>
        <w:spacing w:after="5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1"/>
        <w:gridCol w:w="4168"/>
        <w:gridCol w:w="1838"/>
        <w:gridCol w:w="1851"/>
        <w:gridCol w:w="2124"/>
      </w:tblGrid>
      <w:tr w:rsidR="00EE0049" w:rsidRPr="00CB4B28" w:rsidTr="00CC23B1">
        <w:trPr>
          <w:cantSplit/>
          <w:trHeight w:hRule="exact" w:val="652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spacing w:after="6"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line="240" w:lineRule="auto"/>
              <w:ind w:left="14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spacing w:after="6"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line="240" w:lineRule="auto"/>
              <w:ind w:left="4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азва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еропр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spacing w:after="6" w:line="1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line="240" w:lineRule="auto"/>
              <w:ind w:left="58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6" w:line="240" w:lineRule="auto"/>
              <w:ind w:left="255" w:right="18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евая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дит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6" w:line="240" w:lineRule="auto"/>
              <w:ind w:left="180" w:righ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твенн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E0049" w:rsidRPr="00CB4B28" w:rsidTr="00CC23B1">
        <w:trPr>
          <w:cantSplit/>
          <w:trHeight w:hRule="exact" w:val="332"/>
        </w:trPr>
        <w:tc>
          <w:tcPr>
            <w:tcW w:w="648" w:type="dxa"/>
            <w:gridSpan w:val="2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0" w:line="239" w:lineRule="auto"/>
              <w:ind w:left="246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рные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ятия</w:t>
            </w:r>
          </w:p>
        </w:tc>
      </w:tr>
      <w:tr w:rsidR="00EE0049" w:rsidRPr="00CB4B28" w:rsidTr="00CC23B1">
        <w:trPr>
          <w:cantSplit/>
          <w:trHeight w:hRule="exact" w:val="1372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7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</w:p>
          <w:p w:rsidR="00EE0049" w:rsidRPr="00CC23B1" w:rsidRDefault="00EE0049" w:rsidP="00CB4B28">
            <w:pPr>
              <w:widowControl w:val="0"/>
              <w:spacing w:line="238" w:lineRule="auto"/>
              <w:ind w:left="28" w:right="1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 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итарн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филя</w:t>
            </w:r>
          </w:p>
          <w:p w:rsidR="00EE0049" w:rsidRPr="00CC23B1" w:rsidRDefault="00EE0049" w:rsidP="00CB4B28">
            <w:pPr>
              <w:widowControl w:val="0"/>
              <w:spacing w:line="245" w:lineRule="auto"/>
              <w:ind w:left="10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line="241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line="239" w:lineRule="auto"/>
              <w:ind w:left="108"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дставит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</w:tr>
      <w:tr w:rsidR="00EE0049" w:rsidRPr="00CB4B28" w:rsidTr="00CC23B1">
        <w:trPr>
          <w:cantSplit/>
          <w:trHeight w:hRule="exact" w:val="17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3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before="2" w:line="239" w:lineRule="auto"/>
              <w:ind w:left="28" w:right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дставл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 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чка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щ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40" w:lineRule="auto"/>
              <w:ind w:right="2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40" w:lineRule="auto"/>
              <w:ind w:left="172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12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268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1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ткрытых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рей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тра,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 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-класс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Апр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учителя технологии Иванищева С.М., Матвиенко Н.Д.</w:t>
            </w:r>
          </w:p>
        </w:tc>
      </w:tr>
      <w:tr w:rsidR="00EE0049" w:rsidRPr="00CB4B28" w:rsidTr="00CC23B1">
        <w:trPr>
          <w:cantSplit/>
          <w:trHeight w:hRule="exact" w:val="1089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шахматам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2456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глый 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: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ыт,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рспек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E0049" w:rsidRPr="00CC23B1" w:rsidRDefault="00EE0049" w:rsidP="00CB4B28">
            <w:pPr>
              <w:widowControl w:val="0"/>
              <w:spacing w:before="8" w:line="240" w:lineRule="auto"/>
              <w:ind w:left="28" w:right="6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2021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учителя технологии Иванищева С.М., Матвиенко Н.Д.</w:t>
            </w:r>
          </w:p>
        </w:tc>
      </w:tr>
      <w:tr w:rsidR="00EE0049" w:rsidRPr="00CB4B28" w:rsidTr="00CC23B1">
        <w:trPr>
          <w:cantSplit/>
          <w:trHeight w:hRule="exact" w:val="706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вания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Ш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зопа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враль, 2021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Учитель ОБЖ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Матвиенко Н.Д.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  <w:tr w:rsidR="00EE0049" w:rsidRPr="00CB4B28" w:rsidTr="00CC23B1">
        <w:trPr>
          <w:cantSplit/>
          <w:trHeight w:hRule="exact" w:val="1269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риента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сть. Карь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1435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ыставка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роект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щ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ль,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педагоги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педагоги школы</w:t>
            </w:r>
          </w:p>
        </w:tc>
      </w:tr>
      <w:tr w:rsidR="00EE0049" w:rsidRPr="00CB4B28" w:rsidTr="00CC23B1">
        <w:trPr>
          <w:cantSplit/>
          <w:trHeight w:hRule="exact" w:val="1554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ё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Об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педагоги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педагоги школы</w:t>
            </w:r>
          </w:p>
        </w:tc>
      </w:tr>
      <w:tr w:rsidR="00EE0049" w:rsidRPr="00CB4B28" w:rsidTr="00CC23B1">
        <w:trPr>
          <w:cantSplit/>
          <w:trHeight w:hRule="exact" w:val="431"/>
        </w:trPr>
        <w:tc>
          <w:tcPr>
            <w:tcW w:w="64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4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Внеурочные мероприятия</w:t>
            </w:r>
          </w:p>
        </w:tc>
      </w:tr>
      <w:tr w:rsidR="00EE0049" w:rsidRPr="00CB4B28" w:rsidTr="00CC23B1">
        <w:trPr>
          <w:cantSplit/>
          <w:trHeight w:hRule="exact" w:val="56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  <w:tcBorders>
              <w:top w:val="single" w:sz="2" w:space="0" w:color="000000"/>
              <w:left w:val="single" w:sz="8" w:space="0" w:color="FFFFFF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«Обучение шахматам с использованием  компьютерных технологий»  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2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709"/>
        </w:trPr>
        <w:tc>
          <w:tcPr>
            <w:tcW w:w="567" w:type="dxa"/>
            <w:vMerge/>
            <w:tcBorders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8" w:space="0" w:color="FFFFFF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12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49" w:rsidRPr="00CB4B28" w:rsidTr="00CC23B1">
        <w:trPr>
          <w:cantSplit/>
          <w:trHeight w:hRule="exact" w:val="717"/>
        </w:trPr>
        <w:tc>
          <w:tcPr>
            <w:tcW w:w="567" w:type="dxa"/>
            <w:vMerge/>
            <w:tcBorders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</w:t>
            </w:r>
          </w:p>
        </w:tc>
        <w:tc>
          <w:tcPr>
            <w:tcW w:w="2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49" w:rsidRPr="00CB4B28" w:rsidTr="00CC23B1">
        <w:trPr>
          <w:cantSplit/>
          <w:trHeight w:hRule="exact" w:val="980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Гроссмейтер</w:t>
            </w:r>
            <w:proofErr w:type="spellEnd"/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5а-11классы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Матвиенко Н.Д.</w:t>
            </w:r>
          </w:p>
        </w:tc>
      </w:tr>
      <w:tr w:rsidR="00EE0049" w:rsidRPr="00CB4B28" w:rsidTr="00CC23B1">
        <w:trPr>
          <w:cantSplit/>
          <w:trHeight w:hRule="exact" w:val="98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Кружок «Азбука безопасности»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5а-6а 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Матвиенко Н.Д.</w:t>
            </w:r>
          </w:p>
        </w:tc>
      </w:tr>
      <w:tr w:rsidR="00EE0049" w:rsidRPr="00CB4B28" w:rsidTr="00CC23B1">
        <w:trPr>
          <w:cantSplit/>
          <w:trHeight w:hRule="exact" w:val="98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 xml:space="preserve">Кружок «Строевая подготовка»  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5а-7а 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Матвиенко Н.Д.</w:t>
            </w:r>
          </w:p>
        </w:tc>
      </w:tr>
      <w:tr w:rsidR="00EE0049" w:rsidRPr="00CB4B28" w:rsidTr="00CC23B1">
        <w:trPr>
          <w:cantSplit/>
          <w:trHeight w:hRule="exact" w:val="1270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Кружок «Объектив»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9а-11классы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128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Технолаб</w:t>
            </w:r>
            <w:proofErr w:type="spellEnd"/>
            <w:r w:rsidRPr="00CC23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5а-9а 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1123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«Удивительное рядом»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9а-11классы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Матвиенко Н.Д.</w:t>
            </w:r>
          </w:p>
        </w:tc>
      </w:tr>
      <w:tr w:rsidR="00EE0049" w:rsidRPr="00CB4B28" w:rsidTr="00CC23B1">
        <w:trPr>
          <w:cantSplit/>
          <w:trHeight w:hRule="exact" w:val="99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B4B28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C23B1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«Креативное рукоделие»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9а-11классы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Иванищева С. М</w:t>
            </w:r>
          </w:p>
        </w:tc>
      </w:tr>
      <w:tr w:rsidR="00EE0049" w:rsidRPr="00CB4B28" w:rsidTr="00CC23B1">
        <w:trPr>
          <w:cantSplit/>
          <w:trHeight w:hRule="exact" w:val="1009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CC23B1" w:rsidP="00CC23B1">
            <w:pPr>
              <w:widowControl w:val="0"/>
              <w:spacing w:line="240" w:lineRule="auto"/>
              <w:ind w:left="28" w:right="10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  <w:r w:rsidR="00EE0049" w:rsidRPr="00CC23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0049" w:rsidRPr="00CC23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E0049" w:rsidRPr="00CC23B1">
              <w:rPr>
                <w:rFonts w:ascii="Times New Roman" w:hAnsi="Times New Roman" w:cs="Times New Roman"/>
                <w:sz w:val="28"/>
                <w:szCs w:val="28"/>
              </w:rPr>
              <w:t>Т-виртуоз»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6а-7а классы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Иванищева С. М</w:t>
            </w:r>
          </w:p>
        </w:tc>
      </w:tr>
      <w:tr w:rsidR="00EE0049" w:rsidRPr="00CB4B28" w:rsidTr="00CC23B1">
        <w:trPr>
          <w:cantSplit/>
          <w:trHeight w:hRule="exact" w:val="421"/>
        </w:trPr>
        <w:tc>
          <w:tcPr>
            <w:tcW w:w="64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4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жд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E0049" w:rsidRPr="00CB4B28" w:rsidTr="00CC23B1">
        <w:trPr>
          <w:cantSplit/>
          <w:trHeight w:hRule="exact" w:val="1419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28" w:right="279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гласова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грамм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о-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1710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108" w:right="2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по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тным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бластям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я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E0049" w:rsidRPr="00CC23B1" w:rsidRDefault="00EE0049" w:rsidP="00CC23B1">
            <w:pPr>
              <w:widowControl w:val="0"/>
              <w:spacing w:line="240" w:lineRule="auto"/>
              <w:ind w:left="28" w:right="2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Ию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ШМО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Н.Д.</w:t>
            </w:r>
          </w:p>
        </w:tc>
      </w:tr>
      <w:tr w:rsidR="00EE0049" w:rsidRPr="00CB4B28" w:rsidTr="00CC23B1">
        <w:trPr>
          <w:cantSplit/>
          <w:trHeight w:hRule="exact" w:val="1716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28" w:right="2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жн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сти. 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ль, 2021г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  <w:tr w:rsidR="00EE0049" w:rsidRPr="00CB4B28" w:rsidTr="00CC23B1">
        <w:trPr>
          <w:cantSplit/>
          <w:trHeight w:hRule="exact" w:val="2397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28" w:right="2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на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рамках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>«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Точка 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рамках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онн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ъ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учителя технологии Иванищева С.М., Матвиенко Н.Д.</w:t>
            </w:r>
          </w:p>
        </w:tc>
      </w:tr>
      <w:tr w:rsidR="00EE0049" w:rsidRPr="00CB4B28" w:rsidTr="00CC23B1">
        <w:trPr>
          <w:cantSplit/>
          <w:trHeight w:hRule="exact" w:val="2403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28" w:right="1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квал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учителя технологии Иванищева С.М., Матвиенко Н.Д.</w:t>
            </w:r>
          </w:p>
        </w:tc>
      </w:tr>
      <w:tr w:rsidR="00EE0049" w:rsidRPr="00CB4B28" w:rsidTr="00CC23B1">
        <w:trPr>
          <w:cantSplit/>
          <w:trHeight w:hRule="exact" w:val="2267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CC23B1">
            <w:pPr>
              <w:widowControl w:val="0"/>
              <w:spacing w:line="240" w:lineRule="auto"/>
              <w:ind w:left="28" w:right="1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рсах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В.В., учителя технологии Иванищева С.М., Матвиенко Н.Д.</w:t>
            </w:r>
          </w:p>
        </w:tc>
      </w:tr>
      <w:tr w:rsidR="00EE0049" w:rsidRPr="00CB4B28" w:rsidTr="00CC23B1">
        <w:trPr>
          <w:cantSplit/>
          <w:trHeight w:hRule="exact" w:val="432"/>
        </w:trPr>
        <w:tc>
          <w:tcPr>
            <w:tcW w:w="648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7" w:type="dxa"/>
            <w:gridSpan w:val="4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9E457A">
            <w:pPr>
              <w:widowControl w:val="0"/>
              <w:spacing w:before="8" w:line="24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рга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ни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ево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й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вия</w:t>
            </w:r>
          </w:p>
        </w:tc>
      </w:tr>
      <w:tr w:rsidR="00EE0049" w:rsidRPr="00CB4B28" w:rsidTr="00CC23B1">
        <w:trPr>
          <w:cantSplit/>
          <w:trHeight w:hRule="exact" w:val="3278"/>
        </w:trPr>
        <w:tc>
          <w:tcPr>
            <w:tcW w:w="56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16" w:line="240" w:lineRule="auto"/>
              <w:ind w:left="21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2" w:space="0" w:color="000000"/>
              <w:left w:val="single" w:sz="8" w:space="0" w:color="FFFFFF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C23B1" w:rsidRDefault="00EE0049" w:rsidP="002222AB">
            <w:pPr>
              <w:widowControl w:val="0"/>
              <w:spacing w:after="0" w:line="239" w:lineRule="auto"/>
              <w:ind w:left="108" w:righ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щ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иями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EE0049" w:rsidRPr="00CC23B1" w:rsidRDefault="00EE0049" w:rsidP="002222AB">
            <w:pPr>
              <w:widowControl w:val="0"/>
              <w:spacing w:after="0" w:line="241" w:lineRule="auto"/>
              <w:ind w:left="108" w:right="6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тский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арк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proofErr w:type="spellStart"/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м</w:t>
            </w:r>
            <w:proofErr w:type="spellEnd"/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 г. Липецк</w:t>
            </w:r>
          </w:p>
          <w:p w:rsidR="00EE0049" w:rsidRPr="00CB4B28" w:rsidRDefault="00EE0049" w:rsidP="002222AB">
            <w:pPr>
              <w:widowControl w:val="0"/>
              <w:spacing w:after="0" w:line="238" w:lineRule="auto"/>
              <w:ind w:left="108" w:right="298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r w:rsidRPr="00CC23B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Долгоруковского района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62" w:right="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8" w:line="240" w:lineRule="auto"/>
              <w:ind w:left="140" w:right="7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0049" w:rsidRPr="00CB4B28" w:rsidRDefault="00EE0049" w:rsidP="00CB4B28">
            <w:pPr>
              <w:widowControl w:val="0"/>
              <w:spacing w:before="2" w:line="239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Юдина Т.А.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лы,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</w:t>
            </w:r>
          </w:p>
          <w:p w:rsidR="00EE0049" w:rsidRPr="00CB4B28" w:rsidRDefault="00EE0049" w:rsidP="00CB4B28">
            <w:pPr>
              <w:widowControl w:val="0"/>
              <w:spacing w:before="8" w:line="240" w:lineRule="auto"/>
              <w:ind w:left="116"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4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Барыбин В.В.</w:t>
            </w:r>
          </w:p>
        </w:tc>
      </w:tr>
    </w:tbl>
    <w:p w:rsidR="00051277" w:rsidRPr="00CC23B1" w:rsidRDefault="00051277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CC23B1">
        <w:rPr>
          <w:rStyle w:val="fontstyle01"/>
          <w:color w:val="auto"/>
          <w:sz w:val="28"/>
          <w:szCs w:val="28"/>
        </w:rPr>
        <w:t>Создание Центра «Точка роста» обязывает педагогический коллектив школы в первую очередь, обеспечить школьникам возможность получать качественное и доступное образование, подготовить успешных, мотивированных на творчество и современную инновационную деятельность выпускников.</w:t>
      </w:r>
    </w:p>
    <w:p w:rsidR="00051277" w:rsidRPr="00CC23B1" w:rsidRDefault="00051277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CC23B1">
        <w:rPr>
          <w:rStyle w:val="fontstyle01"/>
          <w:color w:val="auto"/>
          <w:sz w:val="28"/>
          <w:szCs w:val="28"/>
        </w:rPr>
        <w:t xml:space="preserve"> У обучающихся нашей школы появилась прекрасная возможность идти в ногу со временем, работать в команде, создавать свои проекты, реализовывать творческий потенциал, принимать участие в региональных и федеральных конкурсах, олимпиадах, форумах, слетах и профильных сменах лагеря с дневным пребыванием. </w:t>
      </w:r>
    </w:p>
    <w:p w:rsidR="00CA2081" w:rsidRPr="00CC23B1" w:rsidRDefault="00CA2081" w:rsidP="00CB4B28">
      <w:pPr>
        <w:shd w:val="clear" w:color="auto" w:fill="FFFFFF"/>
        <w:spacing w:after="0"/>
        <w:ind w:firstLine="708"/>
        <w:jc w:val="both"/>
        <w:textAlignment w:val="baseline"/>
        <w:rPr>
          <w:rStyle w:val="fontstyle01"/>
          <w:color w:val="auto"/>
          <w:sz w:val="28"/>
          <w:szCs w:val="28"/>
        </w:rPr>
      </w:pPr>
      <w:r w:rsidRPr="00CC23B1">
        <w:rPr>
          <w:rStyle w:val="fontstyle01"/>
          <w:sz w:val="28"/>
          <w:szCs w:val="28"/>
        </w:rPr>
        <w:t>Все программы дополнительного образования выполнены в полном объеме.</w:t>
      </w:r>
    </w:p>
    <w:p w:rsidR="00051277" w:rsidRPr="00CB4B28" w:rsidRDefault="00051277" w:rsidP="00CB4B2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23B1">
        <w:rPr>
          <w:rStyle w:val="fontstyle01"/>
          <w:color w:val="auto"/>
          <w:sz w:val="28"/>
          <w:szCs w:val="28"/>
        </w:rPr>
        <w:t>В новом учебном году планируется дальнейшее развитие дополнительного образования на базе школы. Планируется участие в конкурсах, олимпиадах и соревнованиях разных уровней.</w:t>
      </w:r>
    </w:p>
    <w:sectPr w:rsidR="00051277" w:rsidRPr="00CB4B28" w:rsidSect="009E457A">
      <w:pgSz w:w="11906" w:h="16838"/>
      <w:pgMar w:top="568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2C"/>
    <w:rsid w:val="00051277"/>
    <w:rsid w:val="000F4918"/>
    <w:rsid w:val="00140B6B"/>
    <w:rsid w:val="002222AB"/>
    <w:rsid w:val="00256B2D"/>
    <w:rsid w:val="00377805"/>
    <w:rsid w:val="003A62FA"/>
    <w:rsid w:val="004A3B35"/>
    <w:rsid w:val="004D444E"/>
    <w:rsid w:val="004F1805"/>
    <w:rsid w:val="005E0E76"/>
    <w:rsid w:val="0065623F"/>
    <w:rsid w:val="00663270"/>
    <w:rsid w:val="00755F2C"/>
    <w:rsid w:val="009B63ED"/>
    <w:rsid w:val="009E457A"/>
    <w:rsid w:val="00B1705A"/>
    <w:rsid w:val="00CA2081"/>
    <w:rsid w:val="00CB4B28"/>
    <w:rsid w:val="00CC23B1"/>
    <w:rsid w:val="00CD4265"/>
    <w:rsid w:val="00E027B4"/>
    <w:rsid w:val="00E90367"/>
    <w:rsid w:val="00EB54AA"/>
    <w:rsid w:val="00EE0049"/>
    <w:rsid w:val="00F4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0405"/>
  <w15:chartTrackingRefBased/>
  <w15:docId w15:val="{68C9118F-60C9-4548-861C-19FBCFC9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F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3ED"/>
    <w:rPr>
      <w:b/>
      <w:bCs/>
    </w:rPr>
  </w:style>
  <w:style w:type="paragraph" w:styleId="a4">
    <w:name w:val="Normal (Web)"/>
    <w:basedOn w:val="a"/>
    <w:uiPriority w:val="99"/>
    <w:unhideWhenUsed/>
    <w:rsid w:val="009B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56B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basedOn w:val="a"/>
    <w:rsid w:val="004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5E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styleId="a5">
    <w:name w:val="page number"/>
    <w:basedOn w:val="a0"/>
    <w:rsid w:val="005E0E76"/>
  </w:style>
  <w:style w:type="character" w:customStyle="1" w:styleId="apple-converted-space">
    <w:name w:val="apple-converted-space"/>
    <w:basedOn w:val="a0"/>
    <w:rsid w:val="005E0E76"/>
  </w:style>
  <w:style w:type="paragraph" w:styleId="a6">
    <w:name w:val="Balloon Text"/>
    <w:basedOn w:val="a"/>
    <w:link w:val="a7"/>
    <w:uiPriority w:val="99"/>
    <w:semiHidden/>
    <w:unhideWhenUsed/>
    <w:rsid w:val="00CC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3</cp:revision>
  <cp:lastPrinted>2021-06-21T05:27:00Z</cp:lastPrinted>
  <dcterms:created xsi:type="dcterms:W3CDTF">2021-06-21T05:28:00Z</dcterms:created>
  <dcterms:modified xsi:type="dcterms:W3CDTF">2022-06-18T08:14:00Z</dcterms:modified>
</cp:coreProperties>
</file>