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83"/>
        <w:gridCol w:w="4876"/>
      </w:tblGrid>
      <w:tr w:rsidR="00E57098" w:rsidRPr="004C0E98" w:rsidTr="00E57098">
        <w:tc>
          <w:tcPr>
            <w:tcW w:w="49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57098" w:rsidRPr="004C0E98" w:rsidRDefault="00E57098" w:rsidP="00E57098">
            <w:pPr>
              <w:shd w:val="clear" w:color="auto" w:fill="FFFFFF"/>
              <w:ind w:left="164" w:hanging="164"/>
              <w:rPr>
                <w:rFonts w:ascii="yandex-sans" w:hAnsi="yandex-sans"/>
                <w:sz w:val="25"/>
                <w:szCs w:val="25"/>
              </w:rPr>
            </w:pPr>
            <w:r w:rsidRPr="004C0E98">
              <w:rPr>
                <w:rFonts w:ascii="yandex-sans" w:hAnsi="yandex-sans"/>
                <w:sz w:val="25"/>
                <w:szCs w:val="25"/>
              </w:rPr>
              <w:t xml:space="preserve">Принято решением педагогического совета </w:t>
            </w:r>
          </w:p>
          <w:p w:rsidR="00E57098" w:rsidRPr="004C0E98" w:rsidRDefault="00E57098" w:rsidP="00E57098">
            <w:pPr>
              <w:shd w:val="clear" w:color="auto" w:fill="FFFFFF"/>
              <w:ind w:left="164" w:hanging="164"/>
              <w:rPr>
                <w:rFonts w:ascii="yandex-sans" w:hAnsi="yandex-sans"/>
                <w:sz w:val="25"/>
                <w:szCs w:val="25"/>
              </w:rPr>
            </w:pPr>
            <w:r w:rsidRPr="004C0E98">
              <w:rPr>
                <w:rFonts w:ascii="yandex-sans" w:hAnsi="yandex-sans"/>
                <w:sz w:val="25"/>
                <w:szCs w:val="25"/>
              </w:rPr>
              <w:t>МБОУ СОШ с. Братовщина имени</w:t>
            </w:r>
          </w:p>
          <w:p w:rsidR="00E57098" w:rsidRPr="004C0E98" w:rsidRDefault="00E57098" w:rsidP="00E57098">
            <w:pPr>
              <w:shd w:val="clear" w:color="auto" w:fill="FFFFFF"/>
              <w:ind w:left="164" w:hanging="164"/>
              <w:rPr>
                <w:rFonts w:ascii="yandex-sans" w:hAnsi="yandex-sans"/>
                <w:sz w:val="25"/>
                <w:szCs w:val="25"/>
              </w:rPr>
            </w:pPr>
            <w:r w:rsidRPr="004C0E98">
              <w:rPr>
                <w:rFonts w:ascii="yandex-sans" w:hAnsi="yandex-sans"/>
                <w:sz w:val="25"/>
                <w:szCs w:val="25"/>
              </w:rPr>
              <w:t>Героя Советского Союза В.С. Севрина</w:t>
            </w:r>
          </w:p>
          <w:p w:rsidR="00E57098" w:rsidRPr="004C0E98" w:rsidRDefault="00E57098" w:rsidP="00E57098">
            <w:pPr>
              <w:shd w:val="clear" w:color="auto" w:fill="FFFFFF"/>
              <w:ind w:left="0"/>
              <w:rPr>
                <w:rFonts w:ascii="yandex-sans" w:hAnsi="yandex-sans"/>
                <w:sz w:val="25"/>
                <w:szCs w:val="25"/>
              </w:rPr>
            </w:pPr>
            <w:r>
              <w:rPr>
                <w:rFonts w:ascii="yandex-sans" w:hAnsi="yandex-sans"/>
                <w:sz w:val="25"/>
                <w:szCs w:val="25"/>
              </w:rPr>
              <w:t>Протокол № 5 от 29.03.2021</w:t>
            </w:r>
            <w:r w:rsidRPr="004C0E98">
              <w:rPr>
                <w:rFonts w:ascii="yandex-sans" w:hAnsi="yandex-sans"/>
                <w:sz w:val="25"/>
                <w:szCs w:val="25"/>
              </w:rPr>
              <w:t xml:space="preserve"> года</w:t>
            </w:r>
          </w:p>
          <w:p w:rsidR="00E57098" w:rsidRPr="004C0E98" w:rsidRDefault="00E57098" w:rsidP="00E57098">
            <w:pPr>
              <w:pStyle w:val="pc"/>
              <w:spacing w:before="0" w:beforeAutospacing="0" w:after="0" w:afterAutospacing="0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49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57098" w:rsidRPr="004C0E98" w:rsidRDefault="00E57098" w:rsidP="00E57098">
            <w:pPr>
              <w:shd w:val="clear" w:color="auto" w:fill="FFFFFF"/>
              <w:ind w:left="124"/>
              <w:jc w:val="left"/>
              <w:rPr>
                <w:rFonts w:ascii="yandex-sans" w:hAnsi="yandex-sans"/>
                <w:sz w:val="25"/>
                <w:szCs w:val="25"/>
              </w:rPr>
            </w:pPr>
            <w:r w:rsidRPr="004C0E98">
              <w:rPr>
                <w:rFonts w:ascii="yandex-sans" w:hAnsi="yandex-sans"/>
                <w:sz w:val="25"/>
                <w:szCs w:val="25"/>
              </w:rPr>
              <w:t>Утверждено приказом директора</w:t>
            </w:r>
          </w:p>
          <w:p w:rsidR="00E57098" w:rsidRPr="004C0E98" w:rsidRDefault="00E57098" w:rsidP="00E57098">
            <w:pPr>
              <w:shd w:val="clear" w:color="auto" w:fill="FFFFFF"/>
              <w:ind w:left="124"/>
              <w:jc w:val="left"/>
              <w:rPr>
                <w:rFonts w:ascii="yandex-sans" w:hAnsi="yandex-sans"/>
                <w:sz w:val="25"/>
                <w:szCs w:val="25"/>
              </w:rPr>
            </w:pPr>
            <w:r w:rsidRPr="004C0E98">
              <w:rPr>
                <w:rFonts w:ascii="yandex-sans" w:hAnsi="yandex-sans"/>
                <w:sz w:val="25"/>
                <w:szCs w:val="25"/>
              </w:rPr>
              <w:t>МБОУ СОШ с. Братовщина имени Героя</w:t>
            </w:r>
          </w:p>
          <w:p w:rsidR="00E57098" w:rsidRPr="004C0E98" w:rsidRDefault="00E57098" w:rsidP="00E57098">
            <w:pPr>
              <w:shd w:val="clear" w:color="auto" w:fill="FFFFFF"/>
              <w:ind w:left="124"/>
              <w:jc w:val="left"/>
              <w:rPr>
                <w:rFonts w:ascii="yandex-sans" w:hAnsi="yandex-sans"/>
                <w:sz w:val="25"/>
                <w:szCs w:val="25"/>
              </w:rPr>
            </w:pPr>
            <w:r w:rsidRPr="004C0E98">
              <w:rPr>
                <w:rFonts w:ascii="yandex-sans" w:hAnsi="yandex-sans"/>
                <w:sz w:val="25"/>
                <w:szCs w:val="25"/>
              </w:rPr>
              <w:t>Советского Союза В.С. Севрина</w:t>
            </w:r>
          </w:p>
          <w:p w:rsidR="00E57098" w:rsidRPr="004C0E98" w:rsidRDefault="00E57098" w:rsidP="00E57098">
            <w:pPr>
              <w:shd w:val="clear" w:color="auto" w:fill="FFFFFF"/>
              <w:ind w:left="124"/>
              <w:jc w:val="left"/>
              <w:rPr>
                <w:rFonts w:ascii="yandex-sans" w:hAnsi="yandex-sans"/>
                <w:sz w:val="25"/>
                <w:szCs w:val="25"/>
              </w:rPr>
            </w:pPr>
            <w:r>
              <w:rPr>
                <w:rFonts w:ascii="yandex-sans" w:hAnsi="yandex-sans"/>
                <w:sz w:val="25"/>
                <w:szCs w:val="25"/>
              </w:rPr>
              <w:t>Приказ № 51</w:t>
            </w:r>
            <w:r>
              <w:rPr>
                <w:rFonts w:ascii="yandex-sans" w:hAnsi="yandex-sans"/>
                <w:sz w:val="25"/>
                <w:szCs w:val="25"/>
              </w:rPr>
              <w:t xml:space="preserve"> </w:t>
            </w:r>
            <w:proofErr w:type="gramStart"/>
            <w:r>
              <w:rPr>
                <w:rFonts w:ascii="yandex-sans" w:hAnsi="yandex-sans"/>
                <w:sz w:val="25"/>
                <w:szCs w:val="25"/>
              </w:rPr>
              <w:t xml:space="preserve">от </w:t>
            </w:r>
            <w:r>
              <w:rPr>
                <w:rFonts w:ascii="yandex-sans" w:hAnsi="yandex-sans"/>
                <w:sz w:val="25"/>
                <w:szCs w:val="25"/>
              </w:rPr>
              <w:t xml:space="preserve"> 29.03.2021</w:t>
            </w:r>
            <w:proofErr w:type="gramEnd"/>
            <w:r w:rsidRPr="004C0E98">
              <w:rPr>
                <w:rFonts w:ascii="yandex-sans" w:hAnsi="yandex-sans"/>
                <w:sz w:val="25"/>
                <w:szCs w:val="25"/>
              </w:rPr>
              <w:t xml:space="preserve"> года</w:t>
            </w:r>
          </w:p>
          <w:p w:rsidR="00E57098" w:rsidRPr="004C0E98" w:rsidRDefault="00E57098" w:rsidP="00E57098">
            <w:pPr>
              <w:shd w:val="clear" w:color="auto" w:fill="FFFFFF"/>
              <w:ind w:left="124"/>
              <w:jc w:val="left"/>
              <w:rPr>
                <w:rFonts w:ascii="yandex-sans" w:hAnsi="yandex-sans"/>
                <w:sz w:val="25"/>
                <w:szCs w:val="25"/>
              </w:rPr>
            </w:pPr>
            <w:r>
              <w:rPr>
                <w:rFonts w:ascii="yandex-sans" w:hAnsi="yandex-sans"/>
                <w:sz w:val="25"/>
                <w:szCs w:val="25"/>
              </w:rPr>
              <w:t xml:space="preserve">                                          </w:t>
            </w:r>
            <w:r w:rsidRPr="004C0E98">
              <w:rPr>
                <w:rFonts w:ascii="yandex-sans" w:hAnsi="yandex-sans"/>
                <w:sz w:val="25"/>
                <w:szCs w:val="25"/>
              </w:rPr>
              <w:t>Т. А. Юдина</w:t>
            </w:r>
          </w:p>
          <w:p w:rsidR="00E57098" w:rsidRPr="004C0E98" w:rsidRDefault="00E57098" w:rsidP="00E57098">
            <w:pPr>
              <w:pStyle w:val="pc"/>
              <w:spacing w:before="0" w:beforeAutospacing="0" w:after="0" w:afterAutospacing="0"/>
              <w:textAlignment w:val="baseline"/>
              <w:rPr>
                <w:b/>
                <w:sz w:val="28"/>
                <w:szCs w:val="28"/>
              </w:rPr>
            </w:pPr>
          </w:p>
        </w:tc>
      </w:tr>
    </w:tbl>
    <w:p w:rsidR="004F440B" w:rsidRDefault="004F440B" w:rsidP="00E57098">
      <w:pPr>
        <w:spacing w:after="26" w:line="259" w:lineRule="auto"/>
        <w:ind w:left="0" w:right="6" w:firstLine="0"/>
        <w:jc w:val="center"/>
        <w:rPr>
          <w:b/>
          <w:szCs w:val="28"/>
        </w:rPr>
      </w:pPr>
    </w:p>
    <w:p w:rsidR="00F71890" w:rsidRPr="00F71890" w:rsidRDefault="00F71890" w:rsidP="00E57098">
      <w:pPr>
        <w:spacing w:after="26" w:line="259" w:lineRule="auto"/>
        <w:ind w:left="0" w:right="6" w:firstLine="0"/>
        <w:jc w:val="center"/>
        <w:rPr>
          <w:szCs w:val="28"/>
        </w:rPr>
      </w:pPr>
      <w:bookmarkStart w:id="0" w:name="_GoBack"/>
      <w:bookmarkEnd w:id="0"/>
      <w:r w:rsidRPr="00F71890">
        <w:rPr>
          <w:b/>
          <w:szCs w:val="28"/>
        </w:rPr>
        <w:t>ПОЛОЖЕНИЕ</w:t>
      </w:r>
    </w:p>
    <w:p w:rsidR="00F71890" w:rsidRPr="00F71890" w:rsidRDefault="00F71890" w:rsidP="00F71890">
      <w:pPr>
        <w:spacing w:after="26" w:line="259" w:lineRule="auto"/>
        <w:ind w:left="0" w:right="12"/>
        <w:jc w:val="center"/>
        <w:rPr>
          <w:szCs w:val="28"/>
        </w:rPr>
      </w:pPr>
      <w:r w:rsidRPr="00F71890">
        <w:rPr>
          <w:b/>
          <w:szCs w:val="28"/>
        </w:rPr>
        <w:t>о конфликте интересов педагогического работника</w:t>
      </w:r>
    </w:p>
    <w:p w:rsidR="00F71890" w:rsidRPr="00F71890" w:rsidRDefault="00F71890" w:rsidP="00F71890">
      <w:pPr>
        <w:spacing w:after="0" w:line="259" w:lineRule="auto"/>
        <w:ind w:left="0" w:right="13"/>
        <w:jc w:val="center"/>
        <w:rPr>
          <w:szCs w:val="28"/>
        </w:rPr>
      </w:pPr>
      <w:r w:rsidRPr="00F71890">
        <w:rPr>
          <w:b/>
          <w:szCs w:val="28"/>
        </w:rPr>
        <w:t xml:space="preserve">МБОУ </w:t>
      </w:r>
      <w:r w:rsidR="00E57098">
        <w:rPr>
          <w:b/>
          <w:szCs w:val="28"/>
        </w:rPr>
        <w:t xml:space="preserve">СОШ с. Братовщина имени Героя Советского Союза В. С. Севрина </w:t>
      </w:r>
    </w:p>
    <w:p w:rsidR="00F71890" w:rsidRPr="00F71890" w:rsidRDefault="00F71890" w:rsidP="00F71890">
      <w:pPr>
        <w:spacing w:after="24" w:line="259" w:lineRule="auto"/>
        <w:ind w:left="0" w:firstLine="0"/>
        <w:rPr>
          <w:szCs w:val="28"/>
        </w:rPr>
      </w:pPr>
      <w:r w:rsidRPr="00F71890">
        <w:rPr>
          <w:b/>
          <w:szCs w:val="28"/>
        </w:rPr>
        <w:t xml:space="preserve"> </w:t>
      </w:r>
    </w:p>
    <w:p w:rsidR="00F71890" w:rsidRPr="00F71890" w:rsidRDefault="00F71890" w:rsidP="00F71890">
      <w:pPr>
        <w:numPr>
          <w:ilvl w:val="0"/>
          <w:numId w:val="3"/>
        </w:numPr>
        <w:spacing w:after="9" w:line="271" w:lineRule="auto"/>
        <w:ind w:left="0" w:hanging="240"/>
        <w:jc w:val="center"/>
        <w:rPr>
          <w:szCs w:val="28"/>
        </w:rPr>
      </w:pPr>
      <w:r w:rsidRPr="00F71890">
        <w:rPr>
          <w:b/>
          <w:szCs w:val="28"/>
        </w:rPr>
        <w:t>Общие положения.</w:t>
      </w:r>
    </w:p>
    <w:p w:rsidR="00F71890" w:rsidRDefault="00F71890" w:rsidP="00F71890">
      <w:pPr>
        <w:numPr>
          <w:ilvl w:val="1"/>
          <w:numId w:val="3"/>
        </w:numPr>
        <w:spacing w:after="12" w:line="268" w:lineRule="auto"/>
        <w:ind w:left="0" w:firstLine="567"/>
        <w:rPr>
          <w:szCs w:val="28"/>
        </w:rPr>
      </w:pPr>
      <w:r w:rsidRPr="00F71890">
        <w:rPr>
          <w:szCs w:val="28"/>
        </w:rPr>
        <w:t xml:space="preserve">Положение о конфликте интересов педагогического </w:t>
      </w:r>
      <w:proofErr w:type="gramStart"/>
      <w:r w:rsidRPr="00F71890">
        <w:rPr>
          <w:szCs w:val="28"/>
        </w:rPr>
        <w:t>работника  МБОУ</w:t>
      </w:r>
      <w:proofErr w:type="gramEnd"/>
      <w:r w:rsidR="00E57098">
        <w:rPr>
          <w:szCs w:val="28"/>
        </w:rPr>
        <w:t xml:space="preserve"> СОШ с. Братовщина имени Героя Советского Союза В. С. Севрина </w:t>
      </w:r>
      <w:r w:rsidRPr="00F71890">
        <w:rPr>
          <w:szCs w:val="28"/>
        </w:rPr>
        <w:t xml:space="preserve">разработано в соответствии с Федеральным законом «Об образовании в Российской Федерации» № 273-ФЗ </w:t>
      </w:r>
      <w:r w:rsidR="00E57098">
        <w:rPr>
          <w:szCs w:val="28"/>
        </w:rPr>
        <w:t xml:space="preserve"> от 29.12.2012 г. и Федеральным законом</w:t>
      </w:r>
      <w:r w:rsidRPr="00F71890">
        <w:rPr>
          <w:szCs w:val="28"/>
        </w:rPr>
        <w:t xml:space="preserve"> </w:t>
      </w:r>
      <w:r w:rsidR="006D667C">
        <w:rPr>
          <w:szCs w:val="28"/>
        </w:rPr>
        <w:t xml:space="preserve">                      </w:t>
      </w:r>
      <w:r w:rsidRPr="00F71890">
        <w:rPr>
          <w:szCs w:val="28"/>
        </w:rPr>
        <w:t>№</w:t>
      </w:r>
      <w:r w:rsidR="006D667C">
        <w:rPr>
          <w:szCs w:val="28"/>
        </w:rPr>
        <w:t xml:space="preserve"> </w:t>
      </w:r>
      <w:r w:rsidRPr="00F71890">
        <w:rPr>
          <w:szCs w:val="28"/>
        </w:rPr>
        <w:t xml:space="preserve">273-ФЗ от 25.12.2008 г. «О противодействии коррупции» с целью определения ситуации, которая приводит или может привести к конфликту интересов. </w:t>
      </w:r>
    </w:p>
    <w:p w:rsidR="006D667C" w:rsidRPr="006D667C" w:rsidRDefault="006D667C" w:rsidP="006D667C">
      <w:pPr>
        <w:pStyle w:val="a4"/>
        <w:spacing w:line="240" w:lineRule="auto"/>
        <w:ind w:left="0" w:firstLine="567"/>
        <w:rPr>
          <w:szCs w:val="28"/>
        </w:rPr>
      </w:pPr>
      <w:r w:rsidRPr="006D667C">
        <w:rPr>
          <w:szCs w:val="28"/>
        </w:rPr>
        <w:t>1.2 Настоящее Положение является локальным актом Школы. Основной целью настоящего Положения является установление порядка выявления и урегулирования конфликтов интересов, возникающих у работников Школы в ходе выполнения ими трудовых обязанностей.</w:t>
      </w:r>
    </w:p>
    <w:p w:rsidR="00F71890" w:rsidRPr="006D667C" w:rsidRDefault="00F71890" w:rsidP="006D667C">
      <w:pPr>
        <w:pStyle w:val="a4"/>
        <w:numPr>
          <w:ilvl w:val="1"/>
          <w:numId w:val="26"/>
        </w:numPr>
        <w:spacing w:after="12" w:line="268" w:lineRule="auto"/>
        <w:ind w:left="0" w:firstLine="567"/>
        <w:rPr>
          <w:szCs w:val="28"/>
        </w:rPr>
      </w:pPr>
      <w:r w:rsidRPr="006D667C">
        <w:rPr>
          <w:szCs w:val="28"/>
        </w:rPr>
        <w:t xml:space="preserve">Конфликт интересов педагогического работника </w:t>
      </w:r>
      <w:r w:rsidR="006D667C" w:rsidRPr="00F71890">
        <w:rPr>
          <w:szCs w:val="28"/>
        </w:rPr>
        <w:t>МБОУ</w:t>
      </w:r>
      <w:r w:rsidR="006D667C">
        <w:rPr>
          <w:szCs w:val="28"/>
        </w:rPr>
        <w:t xml:space="preserve"> СОШ с. Братовщина имени Героя Советского Союза В. С. Севрина</w:t>
      </w:r>
      <w:r w:rsidRPr="006D667C">
        <w:rPr>
          <w:szCs w:val="28"/>
        </w:rPr>
        <w:t xml:space="preserve"> </w:t>
      </w:r>
      <w:r w:rsidRPr="006D667C">
        <w:rPr>
          <w:szCs w:val="28"/>
        </w:rPr>
        <w:t xml:space="preserve">(далее - Школа) –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учащихся, родителей (законных представителей) учащихся, т.е. под конфликтом интересов  подразумевается заинтересованность педагогического работника в получении материальной выгоды при выполнении им своей работы. </w:t>
      </w:r>
    </w:p>
    <w:p w:rsidR="00F71890" w:rsidRPr="00F71890" w:rsidRDefault="00F71890" w:rsidP="006D667C">
      <w:pPr>
        <w:ind w:left="0" w:firstLine="567"/>
        <w:rPr>
          <w:szCs w:val="28"/>
        </w:rPr>
      </w:pPr>
      <w:r w:rsidRPr="00F71890">
        <w:rPr>
          <w:szCs w:val="28"/>
        </w:rPr>
        <w:t xml:space="preserve">Под личной заинтересованностью понимается: возможность получения педагогом при исполнении им должностных обязанностей доходов в денежной либо натуральной форме, доходов в виде материальной выгоды непосредственно для себя или лиц близкого родства или свойства, а также для граждан или организаций, с которыми педагог связан финансовыми или иными обязательствами. </w:t>
      </w:r>
    </w:p>
    <w:p w:rsidR="00F71890" w:rsidRPr="00F71890" w:rsidRDefault="00F71890" w:rsidP="006D667C">
      <w:pPr>
        <w:numPr>
          <w:ilvl w:val="1"/>
          <w:numId w:val="26"/>
        </w:numPr>
        <w:spacing w:after="12" w:line="268" w:lineRule="auto"/>
        <w:ind w:left="0" w:firstLine="567"/>
        <w:rPr>
          <w:szCs w:val="28"/>
        </w:rPr>
      </w:pPr>
      <w:r w:rsidRPr="00F71890">
        <w:rPr>
          <w:szCs w:val="28"/>
        </w:rPr>
        <w:t xml:space="preserve">Правовое обеспечение конфликта интересов педагогического работника Школы определяется федеральной и региональной нормативной базой. Первичным органом по рассмотрению конфликтных ситуаций в Школе является </w:t>
      </w:r>
      <w:r w:rsidRPr="00F71890">
        <w:rPr>
          <w:szCs w:val="28"/>
        </w:rPr>
        <w:lastRenderedPageBreak/>
        <w:t xml:space="preserve">Комиссия по урегулированию споров между участниками образовательных отношений </w:t>
      </w:r>
      <w:r w:rsidR="006D667C" w:rsidRPr="00F71890">
        <w:rPr>
          <w:szCs w:val="28"/>
        </w:rPr>
        <w:t>МБОУ</w:t>
      </w:r>
      <w:r w:rsidR="006D667C">
        <w:rPr>
          <w:szCs w:val="28"/>
        </w:rPr>
        <w:t xml:space="preserve"> СОШ с. Братовщина имени Героя Советского Союза В. С. Севрина</w:t>
      </w:r>
      <w:r w:rsidR="006D667C">
        <w:rPr>
          <w:szCs w:val="28"/>
        </w:rPr>
        <w:t>.</w:t>
      </w:r>
    </w:p>
    <w:p w:rsidR="00F71890" w:rsidRPr="00F71890" w:rsidRDefault="00F71890" w:rsidP="006D667C">
      <w:pPr>
        <w:numPr>
          <w:ilvl w:val="1"/>
          <w:numId w:val="26"/>
        </w:numPr>
        <w:spacing w:after="12" w:line="268" w:lineRule="auto"/>
        <w:ind w:left="0" w:firstLine="567"/>
        <w:rPr>
          <w:szCs w:val="28"/>
        </w:rPr>
      </w:pPr>
      <w:r w:rsidRPr="00F71890">
        <w:rPr>
          <w:szCs w:val="28"/>
        </w:rPr>
        <w:t xml:space="preserve">При возникновении ситуации конфликта интересов педагогического работника должны соблюдаться права личности всех сторон конфликта. </w:t>
      </w:r>
    </w:p>
    <w:p w:rsidR="00F71890" w:rsidRPr="00F71890" w:rsidRDefault="00F71890" w:rsidP="00F71890">
      <w:pPr>
        <w:spacing w:after="31" w:line="259" w:lineRule="auto"/>
        <w:ind w:left="0" w:firstLine="0"/>
        <w:rPr>
          <w:szCs w:val="28"/>
        </w:rPr>
      </w:pPr>
      <w:r w:rsidRPr="00F71890">
        <w:rPr>
          <w:szCs w:val="28"/>
        </w:rPr>
        <w:t xml:space="preserve"> </w:t>
      </w:r>
    </w:p>
    <w:p w:rsidR="00D40028" w:rsidRPr="00D40028" w:rsidRDefault="00D40028" w:rsidP="00D40028">
      <w:pPr>
        <w:pStyle w:val="a4"/>
        <w:numPr>
          <w:ilvl w:val="0"/>
          <w:numId w:val="26"/>
        </w:numPr>
        <w:spacing w:line="240" w:lineRule="auto"/>
        <w:rPr>
          <w:b/>
          <w:szCs w:val="28"/>
        </w:rPr>
      </w:pPr>
      <w:r w:rsidRPr="00D40028">
        <w:rPr>
          <w:b/>
          <w:szCs w:val="28"/>
        </w:rPr>
        <w:t>Основные принципы управления конфликтом интересов в Школе</w:t>
      </w:r>
    </w:p>
    <w:p w:rsidR="00D40028" w:rsidRPr="00D40028" w:rsidRDefault="00D40028" w:rsidP="00D40028">
      <w:pPr>
        <w:pStyle w:val="a4"/>
        <w:spacing w:line="240" w:lineRule="auto"/>
        <w:ind w:left="450" w:firstLine="0"/>
        <w:rPr>
          <w:b/>
          <w:szCs w:val="28"/>
        </w:rPr>
      </w:pPr>
    </w:p>
    <w:p w:rsidR="00D40028" w:rsidRPr="00D40028" w:rsidRDefault="00D40028" w:rsidP="00D40028">
      <w:pPr>
        <w:spacing w:line="240" w:lineRule="auto"/>
        <w:ind w:left="0" w:firstLine="567"/>
        <w:rPr>
          <w:szCs w:val="28"/>
        </w:rPr>
      </w:pPr>
      <w:r w:rsidRPr="00D40028">
        <w:rPr>
          <w:szCs w:val="28"/>
        </w:rPr>
        <w:t>2.1. В основу работы по управлению конфликтом интересов в Школе положены следующие принципы:</w:t>
      </w:r>
    </w:p>
    <w:p w:rsidR="00D40028" w:rsidRPr="00D40028" w:rsidRDefault="00D40028" w:rsidP="00D40028">
      <w:pPr>
        <w:spacing w:line="240" w:lineRule="auto"/>
        <w:ind w:left="0" w:firstLine="567"/>
        <w:rPr>
          <w:szCs w:val="28"/>
        </w:rPr>
      </w:pPr>
      <w:r w:rsidRPr="00D40028">
        <w:rPr>
          <w:szCs w:val="28"/>
        </w:rPr>
        <w:t>2.1.1. Обязательность раскрытия сведений о реальном или потенциальном конфликте интересов.</w:t>
      </w:r>
    </w:p>
    <w:p w:rsidR="00D40028" w:rsidRPr="00D40028" w:rsidRDefault="00D40028" w:rsidP="00D40028">
      <w:pPr>
        <w:spacing w:line="240" w:lineRule="auto"/>
        <w:ind w:left="0" w:firstLine="567"/>
        <w:rPr>
          <w:szCs w:val="28"/>
        </w:rPr>
      </w:pPr>
      <w:r w:rsidRPr="00D40028">
        <w:rPr>
          <w:szCs w:val="28"/>
        </w:rPr>
        <w:t xml:space="preserve">2.1.2. Индивидуальное рассмотрение и оценка </w:t>
      </w:r>
      <w:proofErr w:type="spellStart"/>
      <w:r w:rsidRPr="00D40028">
        <w:rPr>
          <w:szCs w:val="28"/>
        </w:rPr>
        <w:t>репутационных</w:t>
      </w:r>
      <w:proofErr w:type="spellEnd"/>
      <w:r w:rsidRPr="00D40028">
        <w:rPr>
          <w:szCs w:val="28"/>
        </w:rPr>
        <w:t xml:space="preserve"> рисков для Организации при выявлении каждого конфликта интересов и его урегулирование.</w:t>
      </w:r>
    </w:p>
    <w:p w:rsidR="00D40028" w:rsidRPr="00D40028" w:rsidRDefault="00D40028" w:rsidP="00D40028">
      <w:pPr>
        <w:spacing w:line="240" w:lineRule="auto"/>
        <w:ind w:left="0" w:firstLine="567"/>
        <w:rPr>
          <w:szCs w:val="28"/>
        </w:rPr>
      </w:pPr>
      <w:r w:rsidRPr="00D40028">
        <w:rPr>
          <w:szCs w:val="28"/>
        </w:rPr>
        <w:t>2.1.3. Конфиденциальность процесса раскрытия сведений о конфликте интересов и процесса его урегулирования.</w:t>
      </w:r>
    </w:p>
    <w:p w:rsidR="00D40028" w:rsidRPr="00D40028" w:rsidRDefault="00D40028" w:rsidP="00D40028">
      <w:pPr>
        <w:spacing w:line="240" w:lineRule="auto"/>
        <w:ind w:left="0" w:firstLine="567"/>
        <w:rPr>
          <w:szCs w:val="28"/>
        </w:rPr>
      </w:pPr>
      <w:r w:rsidRPr="00D40028">
        <w:rPr>
          <w:szCs w:val="28"/>
        </w:rPr>
        <w:t>2.1.4. Соблюдение баланса интересов Школы и работника при урегулировании конфликта интересов.</w:t>
      </w:r>
    </w:p>
    <w:p w:rsidR="00D40028" w:rsidRDefault="00D40028" w:rsidP="00D40028">
      <w:pPr>
        <w:spacing w:line="240" w:lineRule="auto"/>
        <w:ind w:left="0" w:firstLine="567"/>
        <w:rPr>
          <w:szCs w:val="28"/>
        </w:rPr>
      </w:pPr>
      <w:r w:rsidRPr="00D40028">
        <w:rPr>
          <w:szCs w:val="28"/>
        </w:rPr>
        <w:t>2.1.5.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Школой.</w:t>
      </w:r>
    </w:p>
    <w:p w:rsidR="00D40028" w:rsidRPr="00D40028" w:rsidRDefault="00D40028" w:rsidP="00D40028">
      <w:pPr>
        <w:spacing w:line="240" w:lineRule="auto"/>
        <w:ind w:left="0" w:firstLine="567"/>
        <w:rPr>
          <w:szCs w:val="28"/>
        </w:rPr>
      </w:pPr>
    </w:p>
    <w:p w:rsidR="00D40028" w:rsidRDefault="00D40028" w:rsidP="00D40028">
      <w:pPr>
        <w:spacing w:line="240" w:lineRule="auto"/>
        <w:ind w:left="0" w:firstLine="567"/>
        <w:rPr>
          <w:szCs w:val="28"/>
        </w:rPr>
      </w:pPr>
    </w:p>
    <w:p w:rsidR="00D40028" w:rsidRPr="00D40028" w:rsidRDefault="00D40028" w:rsidP="00D40028">
      <w:pPr>
        <w:pStyle w:val="a4"/>
        <w:numPr>
          <w:ilvl w:val="0"/>
          <w:numId w:val="7"/>
        </w:numPr>
        <w:spacing w:after="9" w:line="271" w:lineRule="auto"/>
        <w:jc w:val="center"/>
        <w:rPr>
          <w:szCs w:val="28"/>
        </w:rPr>
      </w:pPr>
      <w:r w:rsidRPr="00D40028">
        <w:rPr>
          <w:b/>
          <w:szCs w:val="28"/>
        </w:rPr>
        <w:t xml:space="preserve">Порядок </w:t>
      </w:r>
      <w:r w:rsidR="009F33B0">
        <w:rPr>
          <w:b/>
          <w:szCs w:val="28"/>
        </w:rPr>
        <w:t xml:space="preserve">предотвращения </w:t>
      </w:r>
      <w:r w:rsidRPr="00D40028">
        <w:rPr>
          <w:b/>
          <w:szCs w:val="28"/>
        </w:rPr>
        <w:t>конфликта интересов педагогических работников при осуществлении ими профессиональной деятельности</w:t>
      </w:r>
    </w:p>
    <w:p w:rsidR="00D40028" w:rsidRPr="00F71890" w:rsidRDefault="00D40028" w:rsidP="00D40028">
      <w:pPr>
        <w:numPr>
          <w:ilvl w:val="1"/>
          <w:numId w:val="7"/>
        </w:numPr>
        <w:spacing w:after="12" w:line="268" w:lineRule="auto"/>
        <w:ind w:left="0" w:firstLine="567"/>
        <w:rPr>
          <w:szCs w:val="28"/>
        </w:rPr>
      </w:pPr>
      <w:r w:rsidRPr="00F71890">
        <w:rPr>
          <w:szCs w:val="28"/>
        </w:rPr>
        <w:t xml:space="preserve">Случаи возникновения у педагогического работника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отношений. </w:t>
      </w:r>
    </w:p>
    <w:p w:rsidR="00D40028" w:rsidRPr="00F71890" w:rsidRDefault="00D40028" w:rsidP="00D40028">
      <w:pPr>
        <w:numPr>
          <w:ilvl w:val="1"/>
          <w:numId w:val="7"/>
        </w:numPr>
        <w:spacing w:after="12" w:line="268" w:lineRule="auto"/>
        <w:ind w:left="0" w:firstLine="567"/>
        <w:rPr>
          <w:szCs w:val="28"/>
        </w:rPr>
      </w:pPr>
      <w:r w:rsidRPr="00F71890">
        <w:rPr>
          <w:szCs w:val="28"/>
        </w:rPr>
        <w:t xml:space="preserve">С целью предотвращения возможного конфликта интересов педагогического работника в Школе реализуются следующие мероприятия: </w:t>
      </w:r>
    </w:p>
    <w:p w:rsidR="00D40028" w:rsidRPr="00F71890" w:rsidRDefault="00D40028" w:rsidP="00D40028">
      <w:pPr>
        <w:numPr>
          <w:ilvl w:val="2"/>
          <w:numId w:val="7"/>
        </w:numPr>
        <w:spacing w:after="12" w:line="268" w:lineRule="auto"/>
        <w:ind w:left="0" w:hanging="348"/>
        <w:rPr>
          <w:szCs w:val="28"/>
        </w:rPr>
      </w:pPr>
      <w:r w:rsidRPr="00F71890">
        <w:rPr>
          <w:szCs w:val="28"/>
        </w:rPr>
        <w:t xml:space="preserve">при принятии решений, локальных </w:t>
      </w:r>
      <w:proofErr w:type="gramStart"/>
      <w:r w:rsidRPr="00F71890">
        <w:rPr>
          <w:szCs w:val="28"/>
        </w:rPr>
        <w:t>нормативных  актов</w:t>
      </w:r>
      <w:proofErr w:type="gramEnd"/>
      <w:r w:rsidRPr="00F71890">
        <w:rPr>
          <w:szCs w:val="28"/>
        </w:rPr>
        <w:t xml:space="preserve">,  затрагивающих права учащихся и работников Школы учитывается мнение родительского комитета,  а также  в  порядке  и  в случаях, которые предусмотрены трудовым законодательством. </w:t>
      </w:r>
    </w:p>
    <w:p w:rsidR="00D40028" w:rsidRPr="00F71890" w:rsidRDefault="00D40028" w:rsidP="00D40028">
      <w:pPr>
        <w:numPr>
          <w:ilvl w:val="2"/>
          <w:numId w:val="7"/>
        </w:numPr>
        <w:spacing w:after="36" w:line="268" w:lineRule="auto"/>
        <w:ind w:left="0" w:hanging="348"/>
        <w:rPr>
          <w:szCs w:val="28"/>
        </w:rPr>
      </w:pPr>
      <w:r w:rsidRPr="00F71890">
        <w:rPr>
          <w:szCs w:val="28"/>
        </w:rPr>
        <w:t xml:space="preserve">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 </w:t>
      </w:r>
    </w:p>
    <w:p w:rsidR="00D40028" w:rsidRPr="00F71890" w:rsidRDefault="00D40028" w:rsidP="00D40028">
      <w:pPr>
        <w:numPr>
          <w:ilvl w:val="2"/>
          <w:numId w:val="7"/>
        </w:numPr>
        <w:spacing w:after="12" w:line="268" w:lineRule="auto"/>
        <w:ind w:left="0" w:hanging="348"/>
        <w:rPr>
          <w:szCs w:val="28"/>
        </w:rPr>
      </w:pPr>
      <w:r w:rsidRPr="00F71890">
        <w:rPr>
          <w:szCs w:val="28"/>
        </w:rPr>
        <w:t xml:space="preserve">обеспечивается информационная открытость Школы в соответствии с требованиями действующего законодательства; </w:t>
      </w:r>
    </w:p>
    <w:p w:rsidR="00D40028" w:rsidRPr="00F71890" w:rsidRDefault="00D40028" w:rsidP="00D40028">
      <w:pPr>
        <w:numPr>
          <w:ilvl w:val="2"/>
          <w:numId w:val="7"/>
        </w:numPr>
        <w:spacing w:after="12" w:line="268" w:lineRule="auto"/>
        <w:ind w:left="0" w:hanging="348"/>
        <w:rPr>
          <w:szCs w:val="28"/>
        </w:rPr>
      </w:pPr>
      <w:r w:rsidRPr="00F71890">
        <w:rPr>
          <w:szCs w:val="28"/>
        </w:rPr>
        <w:lastRenderedPageBreak/>
        <w:t xml:space="preserve">осуществляется чёткая регламентация деятельности педагогических работников внутренними локальными нормативными актами Школы. </w:t>
      </w:r>
    </w:p>
    <w:p w:rsidR="00D40028" w:rsidRPr="00F71890" w:rsidRDefault="00D40028" w:rsidP="00D40028">
      <w:pPr>
        <w:numPr>
          <w:ilvl w:val="2"/>
          <w:numId w:val="7"/>
        </w:numPr>
        <w:spacing w:after="12" w:line="268" w:lineRule="auto"/>
        <w:ind w:left="0" w:hanging="348"/>
        <w:rPr>
          <w:szCs w:val="28"/>
        </w:rPr>
      </w:pPr>
      <w:r w:rsidRPr="00F71890">
        <w:rPr>
          <w:szCs w:val="28"/>
        </w:rPr>
        <w:t xml:space="preserve">обеспечивается введение прозрачных процедур внутренней оценки для управления качеством образования; </w:t>
      </w:r>
    </w:p>
    <w:p w:rsidR="00D40028" w:rsidRPr="00F71890" w:rsidRDefault="00D40028" w:rsidP="00D40028">
      <w:pPr>
        <w:numPr>
          <w:ilvl w:val="2"/>
          <w:numId w:val="7"/>
        </w:numPr>
        <w:spacing w:after="12" w:line="268" w:lineRule="auto"/>
        <w:ind w:left="0" w:hanging="348"/>
        <w:rPr>
          <w:szCs w:val="28"/>
        </w:rPr>
      </w:pPr>
      <w:r w:rsidRPr="00F71890">
        <w:rPr>
          <w:szCs w:val="28"/>
        </w:rPr>
        <w:t xml:space="preserve">осуществляется создание системы сбора и анализа информации об индивидуальных образовательных достижениях учащихся, </w:t>
      </w:r>
    </w:p>
    <w:p w:rsidR="00D40028" w:rsidRPr="00F71890" w:rsidRDefault="00D40028" w:rsidP="00D40028">
      <w:pPr>
        <w:numPr>
          <w:ilvl w:val="2"/>
          <w:numId w:val="7"/>
        </w:numPr>
        <w:spacing w:after="12" w:line="268" w:lineRule="auto"/>
        <w:ind w:left="0" w:hanging="348"/>
        <w:rPr>
          <w:szCs w:val="28"/>
        </w:rPr>
      </w:pPr>
      <w:r w:rsidRPr="00F71890">
        <w:rPr>
          <w:szCs w:val="28"/>
        </w:rPr>
        <w:t xml:space="preserve">осуществляются иные мероприятия, направленные на предотвращение возможного конфликта интересов педагогического работника. </w:t>
      </w:r>
    </w:p>
    <w:p w:rsidR="00D40028" w:rsidRDefault="00D40028" w:rsidP="00D40028">
      <w:pPr>
        <w:numPr>
          <w:ilvl w:val="1"/>
          <w:numId w:val="7"/>
        </w:numPr>
        <w:spacing w:after="12" w:line="268" w:lineRule="auto"/>
        <w:ind w:left="0" w:firstLine="567"/>
        <w:rPr>
          <w:szCs w:val="28"/>
        </w:rPr>
      </w:pPr>
      <w:r w:rsidRPr="00F71890">
        <w:rPr>
          <w:szCs w:val="28"/>
        </w:rPr>
        <w:t xml:space="preserve">Педагогические работники Школы обязаны принимать меры по недопущению любой возможности возникновения конфликта интересов при осуществлении ими профессиональной деятельности. </w:t>
      </w:r>
    </w:p>
    <w:p w:rsidR="009F33B0" w:rsidRPr="00F71890" w:rsidRDefault="009F33B0" w:rsidP="009F33B0">
      <w:pPr>
        <w:spacing w:after="12" w:line="268" w:lineRule="auto"/>
        <w:ind w:left="567" w:firstLine="0"/>
        <w:rPr>
          <w:szCs w:val="28"/>
        </w:rPr>
      </w:pPr>
    </w:p>
    <w:p w:rsidR="00D40028" w:rsidRPr="009F33B0" w:rsidRDefault="00D40028" w:rsidP="009F33B0">
      <w:pPr>
        <w:pStyle w:val="a4"/>
        <w:numPr>
          <w:ilvl w:val="0"/>
          <w:numId w:val="7"/>
        </w:numPr>
        <w:spacing w:line="240" w:lineRule="auto"/>
        <w:rPr>
          <w:b/>
          <w:szCs w:val="28"/>
        </w:rPr>
      </w:pPr>
      <w:r w:rsidRPr="009F33B0">
        <w:rPr>
          <w:b/>
          <w:szCs w:val="28"/>
        </w:rPr>
        <w:t>Порядок раскрытия конфликта интересов работником организации и порядок его урегулирования, возможные способы разрешения возникшего конфликта интересов</w:t>
      </w:r>
    </w:p>
    <w:p w:rsidR="009F33B0" w:rsidRPr="009F33B0" w:rsidRDefault="009F33B0" w:rsidP="009F33B0">
      <w:pPr>
        <w:pStyle w:val="a4"/>
        <w:spacing w:line="240" w:lineRule="auto"/>
        <w:ind w:left="10" w:firstLine="0"/>
        <w:rPr>
          <w:b/>
          <w:szCs w:val="28"/>
        </w:rPr>
      </w:pPr>
    </w:p>
    <w:p w:rsidR="00D40028" w:rsidRPr="009F33B0" w:rsidRDefault="00D40028" w:rsidP="00D40028">
      <w:pPr>
        <w:spacing w:line="240" w:lineRule="auto"/>
        <w:ind w:left="0" w:firstLine="567"/>
        <w:rPr>
          <w:szCs w:val="28"/>
        </w:rPr>
      </w:pPr>
      <w:r w:rsidRPr="009F33B0">
        <w:rPr>
          <w:szCs w:val="28"/>
        </w:rPr>
        <w:t>4.1. В соответствии с условиями настоящего Положения устанавливаются следующие виды раскрытия конфликта интересов:</w:t>
      </w:r>
    </w:p>
    <w:p w:rsidR="00D40028" w:rsidRPr="009F33B0" w:rsidRDefault="00D40028" w:rsidP="00D40028">
      <w:pPr>
        <w:spacing w:line="240" w:lineRule="auto"/>
        <w:ind w:left="0" w:firstLine="567"/>
        <w:rPr>
          <w:szCs w:val="28"/>
        </w:rPr>
      </w:pPr>
      <w:r w:rsidRPr="009F33B0">
        <w:rPr>
          <w:szCs w:val="28"/>
        </w:rPr>
        <w:t>4.1.1. Раскрытие сведений о конфликте интересов при приёме на работу.</w:t>
      </w:r>
    </w:p>
    <w:p w:rsidR="00D40028" w:rsidRPr="009F33B0" w:rsidRDefault="00D40028" w:rsidP="00D40028">
      <w:pPr>
        <w:spacing w:line="240" w:lineRule="auto"/>
        <w:ind w:left="0" w:firstLine="567"/>
        <w:rPr>
          <w:szCs w:val="28"/>
        </w:rPr>
      </w:pPr>
      <w:r w:rsidRPr="009F33B0">
        <w:rPr>
          <w:szCs w:val="28"/>
        </w:rPr>
        <w:t>4.1.2. Раскрытие сведений о конфликте интересов при назначении на новую должность.</w:t>
      </w:r>
    </w:p>
    <w:p w:rsidR="00D40028" w:rsidRPr="009F33B0" w:rsidRDefault="00D40028" w:rsidP="00D40028">
      <w:pPr>
        <w:spacing w:line="240" w:lineRule="auto"/>
        <w:ind w:left="0" w:firstLine="567"/>
        <w:rPr>
          <w:szCs w:val="28"/>
        </w:rPr>
      </w:pPr>
      <w:r w:rsidRPr="009F33B0">
        <w:rPr>
          <w:szCs w:val="28"/>
        </w:rPr>
        <w:t>4.1.3. Разовое раскрытие сведений по мере возникновения ситуаций конфликта интересов.</w:t>
      </w:r>
    </w:p>
    <w:p w:rsidR="00D40028" w:rsidRPr="009F33B0" w:rsidRDefault="00D40028" w:rsidP="00D40028">
      <w:pPr>
        <w:spacing w:line="240" w:lineRule="auto"/>
        <w:ind w:left="0" w:firstLine="567"/>
        <w:rPr>
          <w:szCs w:val="28"/>
        </w:rPr>
      </w:pPr>
      <w:r w:rsidRPr="009F33B0">
        <w:rPr>
          <w:szCs w:val="28"/>
        </w:rPr>
        <w:t>4.2. Раскрытие сведений о конфликте интересов осуществляется в письменном виде. Допустимо первоначальное раскрытие конфликта интересов в устной форме с последующей фиксацией в письменном виде.</w:t>
      </w:r>
    </w:p>
    <w:p w:rsidR="00D40028" w:rsidRPr="009F33B0" w:rsidRDefault="00D40028" w:rsidP="00D40028">
      <w:pPr>
        <w:spacing w:line="240" w:lineRule="auto"/>
        <w:ind w:left="0" w:firstLine="567"/>
        <w:rPr>
          <w:szCs w:val="28"/>
        </w:rPr>
      </w:pPr>
      <w:r w:rsidRPr="009F33B0">
        <w:rPr>
          <w:szCs w:val="28"/>
        </w:rPr>
        <w:t>4.3 Рассмотрение представленных Школе сведений и урегулирование конфликта интересов происходит конфиденциально.</w:t>
      </w:r>
    </w:p>
    <w:p w:rsidR="00D40028" w:rsidRPr="009F33B0" w:rsidRDefault="00D40028" w:rsidP="00D40028">
      <w:pPr>
        <w:spacing w:line="240" w:lineRule="auto"/>
        <w:ind w:left="0" w:firstLine="567"/>
        <w:rPr>
          <w:szCs w:val="28"/>
        </w:rPr>
      </w:pPr>
      <w:r w:rsidRPr="009F33B0">
        <w:rPr>
          <w:szCs w:val="28"/>
        </w:rPr>
        <w:t>4.4. Директором школы из числа работников назначается лицо, ответственное за приём сведений о возникающих (имеющихся) конфликтах интересов.</w:t>
      </w:r>
    </w:p>
    <w:p w:rsidR="00D40028" w:rsidRPr="009F33B0" w:rsidRDefault="00D40028" w:rsidP="00D40028">
      <w:pPr>
        <w:spacing w:line="240" w:lineRule="auto"/>
        <w:ind w:left="0" w:firstLine="567"/>
        <w:rPr>
          <w:szCs w:val="28"/>
        </w:rPr>
      </w:pPr>
      <w:r w:rsidRPr="009F33B0">
        <w:rPr>
          <w:szCs w:val="28"/>
        </w:rPr>
        <w:t>4.5. Поступившая информация должна быть тщательно проверена уполномоченным на это должностным лицом с целью оценки серьёзности возникающих для Организации рисков и выбора наиболее подходящей формы урегулирования конфликта интересов.</w:t>
      </w:r>
    </w:p>
    <w:p w:rsidR="00D40028" w:rsidRPr="009F33B0" w:rsidRDefault="00D40028" w:rsidP="00D40028">
      <w:pPr>
        <w:spacing w:line="240" w:lineRule="auto"/>
        <w:ind w:left="0" w:firstLine="567"/>
        <w:rPr>
          <w:szCs w:val="28"/>
        </w:rPr>
      </w:pPr>
      <w:r w:rsidRPr="009F33B0">
        <w:rPr>
          <w:szCs w:val="28"/>
        </w:rPr>
        <w:t>4.6. По результатам проверки поступившей информации должно быть установлено, является или не является возникшая (способная возникнуть) ситуация конфликтом интересов.</w:t>
      </w:r>
    </w:p>
    <w:p w:rsidR="00D40028" w:rsidRPr="009F33B0" w:rsidRDefault="00D40028" w:rsidP="00D40028">
      <w:pPr>
        <w:spacing w:line="240" w:lineRule="auto"/>
        <w:ind w:left="0" w:firstLine="567"/>
        <w:rPr>
          <w:szCs w:val="28"/>
        </w:rPr>
      </w:pPr>
      <w:r w:rsidRPr="009F33B0">
        <w:rPr>
          <w:szCs w:val="28"/>
        </w:rPr>
        <w:t xml:space="preserve">4.7. Школа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</w:p>
    <w:p w:rsidR="00D40028" w:rsidRPr="009F33B0" w:rsidRDefault="00D40028" w:rsidP="00D40028">
      <w:pPr>
        <w:spacing w:line="240" w:lineRule="auto"/>
        <w:ind w:left="0" w:firstLine="567"/>
        <w:rPr>
          <w:szCs w:val="28"/>
        </w:rPr>
      </w:pPr>
      <w:r w:rsidRPr="009F33B0">
        <w:rPr>
          <w:szCs w:val="28"/>
        </w:rPr>
        <w:t>4.8. В случае если конфликт интересов имеет место, то могут быть использованы следующие способы его разрешения:</w:t>
      </w:r>
    </w:p>
    <w:p w:rsidR="00D40028" w:rsidRPr="009F33B0" w:rsidRDefault="00D40028" w:rsidP="00D40028">
      <w:pPr>
        <w:spacing w:line="240" w:lineRule="auto"/>
        <w:ind w:left="0" w:firstLine="567"/>
        <w:rPr>
          <w:szCs w:val="28"/>
        </w:rPr>
      </w:pPr>
      <w:r w:rsidRPr="009F33B0">
        <w:rPr>
          <w:szCs w:val="28"/>
        </w:rPr>
        <w:lastRenderedPageBreak/>
        <w:t>4.8.1. Ограничение доступа работника к конкретной информации, которая может затрагивать личные интересы работника.</w:t>
      </w:r>
    </w:p>
    <w:p w:rsidR="00D40028" w:rsidRPr="009F33B0" w:rsidRDefault="00D40028" w:rsidP="00D40028">
      <w:pPr>
        <w:spacing w:line="240" w:lineRule="auto"/>
        <w:ind w:left="0" w:firstLine="567"/>
        <w:rPr>
          <w:szCs w:val="28"/>
        </w:rPr>
      </w:pPr>
      <w:r w:rsidRPr="009F33B0">
        <w:rPr>
          <w:szCs w:val="28"/>
        </w:rPr>
        <w:t>4.8.2. 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интересов.</w:t>
      </w:r>
    </w:p>
    <w:p w:rsidR="00D40028" w:rsidRPr="009F33B0" w:rsidRDefault="00D40028" w:rsidP="00D40028">
      <w:pPr>
        <w:spacing w:line="240" w:lineRule="auto"/>
        <w:ind w:left="0" w:firstLine="567"/>
        <w:rPr>
          <w:szCs w:val="28"/>
        </w:rPr>
      </w:pPr>
      <w:r w:rsidRPr="009F33B0">
        <w:rPr>
          <w:szCs w:val="28"/>
        </w:rPr>
        <w:t>4.8.3. Пересмотр и изменение функциональных обязанностей работника.</w:t>
      </w:r>
    </w:p>
    <w:p w:rsidR="00D40028" w:rsidRPr="009F33B0" w:rsidRDefault="00D40028" w:rsidP="00D40028">
      <w:pPr>
        <w:spacing w:line="240" w:lineRule="auto"/>
        <w:ind w:left="0" w:firstLine="567"/>
        <w:rPr>
          <w:szCs w:val="28"/>
        </w:rPr>
      </w:pPr>
      <w:r w:rsidRPr="009F33B0">
        <w:rPr>
          <w:szCs w:val="28"/>
        </w:rPr>
        <w:t>4.8.4. Временное отстранение работника от должности, если его личные интересы входят в противоречие с функциональными обязанностями.</w:t>
      </w:r>
    </w:p>
    <w:p w:rsidR="00D40028" w:rsidRPr="009F33B0" w:rsidRDefault="00D40028" w:rsidP="00D40028">
      <w:pPr>
        <w:spacing w:line="240" w:lineRule="auto"/>
        <w:ind w:left="0" w:firstLine="567"/>
        <w:rPr>
          <w:szCs w:val="28"/>
        </w:rPr>
      </w:pPr>
      <w:r w:rsidRPr="009F33B0">
        <w:rPr>
          <w:szCs w:val="28"/>
        </w:rPr>
        <w:t>4.8.5. Перевод работника на должность, предусматривающую выполнение функциональных обязанностей, не связанных с конфликтом интересов.</w:t>
      </w:r>
    </w:p>
    <w:p w:rsidR="00D40028" w:rsidRPr="009F33B0" w:rsidRDefault="00D40028" w:rsidP="00D40028">
      <w:pPr>
        <w:spacing w:line="240" w:lineRule="auto"/>
        <w:ind w:left="0" w:firstLine="567"/>
        <w:rPr>
          <w:szCs w:val="28"/>
        </w:rPr>
      </w:pPr>
      <w:r w:rsidRPr="009F33B0">
        <w:rPr>
          <w:szCs w:val="28"/>
        </w:rPr>
        <w:t>4.8.6. Передача работником принадлежащего ему имущества, являющегося основой возникновения конфликта интересов, в доверительное управление.</w:t>
      </w:r>
    </w:p>
    <w:p w:rsidR="00D40028" w:rsidRPr="009F33B0" w:rsidRDefault="00D40028" w:rsidP="00D40028">
      <w:pPr>
        <w:spacing w:line="240" w:lineRule="auto"/>
        <w:ind w:left="0" w:firstLine="567"/>
        <w:rPr>
          <w:szCs w:val="28"/>
        </w:rPr>
      </w:pPr>
      <w:r w:rsidRPr="009F33B0">
        <w:rPr>
          <w:szCs w:val="28"/>
        </w:rPr>
        <w:t>4.8.7. Отказ работника от выгоды, явившейся причиной возникновения конфликта интересов.</w:t>
      </w:r>
    </w:p>
    <w:p w:rsidR="00D40028" w:rsidRPr="009F33B0" w:rsidRDefault="00D40028" w:rsidP="00D40028">
      <w:pPr>
        <w:spacing w:line="240" w:lineRule="auto"/>
        <w:ind w:left="0" w:firstLine="567"/>
        <w:rPr>
          <w:szCs w:val="28"/>
        </w:rPr>
      </w:pPr>
      <w:r w:rsidRPr="009F33B0">
        <w:rPr>
          <w:szCs w:val="28"/>
        </w:rPr>
        <w:t>4.8.8. Увольнение работника из Школы по инициативе работника.</w:t>
      </w:r>
    </w:p>
    <w:p w:rsidR="00D40028" w:rsidRPr="009F33B0" w:rsidRDefault="00D40028" w:rsidP="00D40028">
      <w:pPr>
        <w:spacing w:line="240" w:lineRule="auto"/>
        <w:ind w:left="0" w:firstLine="567"/>
        <w:rPr>
          <w:szCs w:val="28"/>
        </w:rPr>
      </w:pPr>
      <w:r w:rsidRPr="009F33B0">
        <w:rPr>
          <w:szCs w:val="28"/>
        </w:rPr>
        <w:t>4.8.9.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D40028" w:rsidRPr="009F33B0" w:rsidRDefault="00D40028" w:rsidP="00D40028">
      <w:pPr>
        <w:spacing w:line="240" w:lineRule="auto"/>
        <w:ind w:left="0" w:firstLine="567"/>
        <w:rPr>
          <w:szCs w:val="28"/>
        </w:rPr>
      </w:pPr>
      <w:r w:rsidRPr="009F33B0">
        <w:rPr>
          <w:szCs w:val="28"/>
        </w:rPr>
        <w:t>4.9.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Школы.</w:t>
      </w:r>
    </w:p>
    <w:p w:rsidR="00D40028" w:rsidRDefault="00D40028" w:rsidP="00D40028">
      <w:pPr>
        <w:spacing w:line="240" w:lineRule="auto"/>
        <w:ind w:left="0" w:firstLine="567"/>
        <w:rPr>
          <w:szCs w:val="28"/>
        </w:rPr>
      </w:pPr>
      <w:r w:rsidRPr="009F33B0">
        <w:rPr>
          <w:szCs w:val="28"/>
        </w:rPr>
        <w:t>4.10. В случае совершения работником умышленных действий, приведших к возникновению конфликта интересов, к данному работнику могут быть применены дисциплинарные взыскания, предусмотренные Трудовым кодексом Российской Федерации.</w:t>
      </w:r>
    </w:p>
    <w:p w:rsidR="009F33B0" w:rsidRPr="009F33B0" w:rsidRDefault="009F33B0" w:rsidP="00D40028">
      <w:pPr>
        <w:spacing w:line="240" w:lineRule="auto"/>
        <w:ind w:left="0" w:firstLine="567"/>
        <w:rPr>
          <w:szCs w:val="28"/>
        </w:rPr>
      </w:pPr>
    </w:p>
    <w:p w:rsidR="009F33B0" w:rsidRPr="009F33B0" w:rsidRDefault="00D40028" w:rsidP="009F33B0">
      <w:pPr>
        <w:pStyle w:val="a4"/>
        <w:numPr>
          <w:ilvl w:val="0"/>
          <w:numId w:val="7"/>
        </w:numPr>
        <w:spacing w:line="240" w:lineRule="auto"/>
        <w:rPr>
          <w:b/>
          <w:szCs w:val="28"/>
        </w:rPr>
      </w:pPr>
      <w:r w:rsidRPr="009F33B0">
        <w:rPr>
          <w:b/>
          <w:szCs w:val="28"/>
        </w:rPr>
        <w:t>Порядок уведомления работодателя работниками о возникновении личной заинтересованности при исполнении должностных обязанностей, которая может привести к конфликту интересов.</w:t>
      </w:r>
    </w:p>
    <w:p w:rsidR="00D40028" w:rsidRPr="009F33B0" w:rsidRDefault="00D40028" w:rsidP="00D40028">
      <w:pPr>
        <w:spacing w:line="240" w:lineRule="auto"/>
        <w:ind w:left="0" w:firstLine="567"/>
        <w:rPr>
          <w:szCs w:val="28"/>
        </w:rPr>
      </w:pPr>
      <w:r w:rsidRPr="009F33B0">
        <w:rPr>
          <w:b/>
          <w:szCs w:val="28"/>
        </w:rPr>
        <w:t xml:space="preserve"> </w:t>
      </w:r>
    </w:p>
    <w:p w:rsidR="00D40028" w:rsidRPr="009F33B0" w:rsidRDefault="009F33B0" w:rsidP="00D40028">
      <w:pPr>
        <w:spacing w:line="240" w:lineRule="auto"/>
        <w:ind w:left="0" w:firstLine="567"/>
        <w:rPr>
          <w:szCs w:val="28"/>
        </w:rPr>
      </w:pPr>
      <w:r>
        <w:rPr>
          <w:szCs w:val="28"/>
        </w:rPr>
        <w:t>5.1</w:t>
      </w:r>
      <w:r w:rsidR="00D40028" w:rsidRPr="009F33B0">
        <w:rPr>
          <w:szCs w:val="28"/>
        </w:rPr>
        <w:t xml:space="preserve">. В случае возникновения у работника личной заинтересованности при исполнении должностных обязанностей, которая приводит или может привести к конфликту интересов, он обязан не позднее рабочего дня, следующего за днем, когда ему стало об этом известно, а в случае отсутствия работника по какой-либо причине на рабочем месте – при первой возможности, уведомить об этом работодателя </w:t>
      </w:r>
    </w:p>
    <w:p w:rsidR="00D40028" w:rsidRPr="009F33B0" w:rsidRDefault="009F33B0" w:rsidP="00D40028">
      <w:pPr>
        <w:spacing w:line="240" w:lineRule="auto"/>
        <w:ind w:left="0" w:firstLine="567"/>
        <w:rPr>
          <w:szCs w:val="28"/>
        </w:rPr>
      </w:pPr>
      <w:r>
        <w:rPr>
          <w:szCs w:val="28"/>
        </w:rPr>
        <w:t>5.2.</w:t>
      </w:r>
      <w:r w:rsidR="00D40028" w:rsidRPr="009F33B0">
        <w:rPr>
          <w:szCs w:val="28"/>
        </w:rPr>
        <w:t xml:space="preserve">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уведомление), составляется в письменном виде в произвольной форме на имя руководителя Школы и предоставляется ответственному лицу. К уведомлению могут прилагаться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</w:t>
      </w:r>
      <w:r w:rsidR="00D40028" w:rsidRPr="009F33B0">
        <w:rPr>
          <w:szCs w:val="28"/>
        </w:rPr>
        <w:lastRenderedPageBreak/>
        <w:t xml:space="preserve">привести к конфликту интересов, а также материалы, подтверждающие принятые меры по предотвращению или урегулированию конфликта интересов. </w:t>
      </w:r>
    </w:p>
    <w:p w:rsidR="00D40028" w:rsidRPr="009F33B0" w:rsidRDefault="009F33B0" w:rsidP="00D40028">
      <w:pPr>
        <w:spacing w:line="240" w:lineRule="auto"/>
        <w:ind w:left="0" w:firstLine="567"/>
        <w:rPr>
          <w:szCs w:val="28"/>
        </w:rPr>
      </w:pPr>
      <w:r>
        <w:rPr>
          <w:szCs w:val="28"/>
        </w:rPr>
        <w:t>5.3</w:t>
      </w:r>
      <w:r w:rsidR="00D40028" w:rsidRPr="009F33B0">
        <w:rPr>
          <w:szCs w:val="28"/>
        </w:rPr>
        <w:t xml:space="preserve">. В случае, если уведомление не может быть представлено работником лично, оно направляется по каналам факсимильной связи или по почте с уведомлением о вручении. </w:t>
      </w:r>
    </w:p>
    <w:p w:rsidR="00D40028" w:rsidRPr="009F33B0" w:rsidRDefault="009F33B0" w:rsidP="00D40028">
      <w:pPr>
        <w:spacing w:line="240" w:lineRule="auto"/>
        <w:ind w:left="0" w:firstLine="567"/>
        <w:rPr>
          <w:szCs w:val="28"/>
        </w:rPr>
      </w:pPr>
      <w:r>
        <w:rPr>
          <w:szCs w:val="28"/>
        </w:rPr>
        <w:t>5.4</w:t>
      </w:r>
      <w:r w:rsidR="00D40028" w:rsidRPr="009F33B0">
        <w:rPr>
          <w:szCs w:val="28"/>
        </w:rPr>
        <w:t xml:space="preserve">. Уведомления в день их поступления подлежат обязательной регистрации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журнал). Листы журнала должны быть прошиты, пронумерованы и заверены печатью Учреждения. </w:t>
      </w:r>
    </w:p>
    <w:p w:rsidR="00D40028" w:rsidRPr="009F33B0" w:rsidRDefault="009F33B0" w:rsidP="00D40028">
      <w:pPr>
        <w:spacing w:line="240" w:lineRule="auto"/>
        <w:ind w:left="0" w:firstLine="567"/>
        <w:rPr>
          <w:szCs w:val="28"/>
        </w:rPr>
      </w:pPr>
      <w:r>
        <w:rPr>
          <w:szCs w:val="28"/>
        </w:rPr>
        <w:t>5.5</w:t>
      </w:r>
      <w:r w:rsidR="00D40028" w:rsidRPr="009F33B0">
        <w:rPr>
          <w:szCs w:val="28"/>
        </w:rPr>
        <w:t>. Копия уведомления с отметкой о его регистрации выдается работнику на руки под подпись в журнале или направляется ему по почте с уведомлением о вручении.</w:t>
      </w:r>
    </w:p>
    <w:p w:rsidR="00F71890" w:rsidRPr="00F71890" w:rsidRDefault="009F33B0" w:rsidP="009F33B0">
      <w:pPr>
        <w:spacing w:line="240" w:lineRule="auto"/>
        <w:ind w:left="0" w:firstLine="567"/>
        <w:rPr>
          <w:szCs w:val="28"/>
        </w:rPr>
      </w:pPr>
      <w:r>
        <w:rPr>
          <w:szCs w:val="28"/>
        </w:rPr>
        <w:t>5.6</w:t>
      </w:r>
      <w:r w:rsidR="00D40028" w:rsidRPr="009F33B0">
        <w:rPr>
          <w:szCs w:val="28"/>
        </w:rPr>
        <w:t>. Не позднее трех рабочих дней, следующих за днем регистрации уведомления, лицо, принявшее уведомление, обеспечивает его направление Комиссии.</w:t>
      </w:r>
    </w:p>
    <w:p w:rsidR="00F71890" w:rsidRPr="00F71890" w:rsidRDefault="00F71890" w:rsidP="00F71890">
      <w:pPr>
        <w:ind w:left="0" w:firstLine="0"/>
        <w:rPr>
          <w:szCs w:val="28"/>
        </w:rPr>
      </w:pPr>
    </w:p>
    <w:p w:rsidR="00F71890" w:rsidRPr="00F71890" w:rsidRDefault="00F71890" w:rsidP="00F71890">
      <w:pPr>
        <w:spacing w:after="9" w:line="271" w:lineRule="auto"/>
        <w:ind w:left="0" w:firstLine="567"/>
        <w:jc w:val="center"/>
        <w:rPr>
          <w:szCs w:val="28"/>
        </w:rPr>
      </w:pPr>
      <w:r w:rsidRPr="00F71890">
        <w:rPr>
          <w:b/>
          <w:szCs w:val="28"/>
        </w:rPr>
        <w:t>6. Ответственность.</w:t>
      </w:r>
    </w:p>
    <w:p w:rsidR="00F71890" w:rsidRPr="00F71890" w:rsidRDefault="00F71890" w:rsidP="00F71890">
      <w:pPr>
        <w:ind w:left="0" w:firstLine="567"/>
        <w:rPr>
          <w:szCs w:val="28"/>
        </w:rPr>
      </w:pPr>
      <w:r w:rsidRPr="00F71890">
        <w:rPr>
          <w:szCs w:val="28"/>
        </w:rPr>
        <w:t>6.</w:t>
      </w:r>
      <w:proofErr w:type="gramStart"/>
      <w:r w:rsidRPr="00F71890">
        <w:rPr>
          <w:szCs w:val="28"/>
        </w:rPr>
        <w:t>1.Ответственным</w:t>
      </w:r>
      <w:proofErr w:type="gramEnd"/>
      <w:r w:rsidRPr="00F71890">
        <w:rPr>
          <w:szCs w:val="28"/>
        </w:rPr>
        <w:t xml:space="preserve"> лицом в Школе за организацию работы по предотвращению и урегулированию конфликта интересов педагогических ра</w:t>
      </w:r>
      <w:r w:rsidR="009F33B0">
        <w:rPr>
          <w:szCs w:val="28"/>
        </w:rPr>
        <w:t xml:space="preserve">ботников при осуществлении ими профессиональной деятельности </w:t>
      </w:r>
      <w:r w:rsidR="009F33B0">
        <w:rPr>
          <w:szCs w:val="28"/>
        </w:rPr>
        <w:tab/>
        <w:t xml:space="preserve">является </w:t>
      </w:r>
      <w:r w:rsidRPr="00F71890">
        <w:rPr>
          <w:szCs w:val="28"/>
        </w:rPr>
        <w:t xml:space="preserve">руководитель </w:t>
      </w:r>
      <w:r w:rsidRPr="00F71890">
        <w:rPr>
          <w:szCs w:val="28"/>
        </w:rPr>
        <w:tab/>
        <w:t xml:space="preserve">образовательной организации. </w:t>
      </w:r>
    </w:p>
    <w:p w:rsidR="00F71890" w:rsidRPr="00F71890" w:rsidRDefault="00F71890" w:rsidP="00F71890">
      <w:pPr>
        <w:ind w:left="0" w:firstLine="567"/>
        <w:rPr>
          <w:szCs w:val="28"/>
        </w:rPr>
      </w:pPr>
      <w:r w:rsidRPr="00F71890">
        <w:rPr>
          <w:szCs w:val="28"/>
        </w:rPr>
        <w:t xml:space="preserve">6.2. Ответственное лицо в Школе за организацию работы по предотвращению и урегулированию конфликта интересов педагогических работников: </w:t>
      </w:r>
    </w:p>
    <w:p w:rsidR="00F71890" w:rsidRPr="004C6964" w:rsidRDefault="00F71890" w:rsidP="004C6964">
      <w:pPr>
        <w:pStyle w:val="a4"/>
        <w:numPr>
          <w:ilvl w:val="0"/>
          <w:numId w:val="31"/>
        </w:numPr>
        <w:spacing w:after="12" w:line="268" w:lineRule="auto"/>
        <w:ind w:hanging="720"/>
        <w:rPr>
          <w:szCs w:val="28"/>
        </w:rPr>
      </w:pPr>
      <w:r w:rsidRPr="004C6964">
        <w:rPr>
          <w:szCs w:val="28"/>
        </w:rPr>
        <w:t>утверждает «Положение о конфликте интересов педаг</w:t>
      </w:r>
      <w:r w:rsidR="004C6964" w:rsidRPr="004C6964">
        <w:rPr>
          <w:szCs w:val="28"/>
        </w:rPr>
        <w:t xml:space="preserve">огического работника </w:t>
      </w:r>
      <w:r w:rsidR="004C6964" w:rsidRPr="004C6964">
        <w:rPr>
          <w:szCs w:val="28"/>
        </w:rPr>
        <w:t>МБОУ СОШ с. Братовщина имени Героя Советского Союза В. С. Севрина.</w:t>
      </w:r>
    </w:p>
    <w:p w:rsidR="00F71890" w:rsidRPr="00F71890" w:rsidRDefault="00F71890" w:rsidP="004C6964">
      <w:pPr>
        <w:numPr>
          <w:ilvl w:val="1"/>
          <w:numId w:val="33"/>
        </w:numPr>
        <w:spacing w:after="33" w:line="268" w:lineRule="auto"/>
        <w:ind w:left="567" w:hanging="567"/>
        <w:rPr>
          <w:szCs w:val="28"/>
        </w:rPr>
      </w:pPr>
      <w:r w:rsidRPr="00F71890">
        <w:rPr>
          <w:szCs w:val="28"/>
        </w:rPr>
        <w:t xml:space="preserve">организует информирование педагогических работников о налагаемых ограничениях при осуществлении ими профессиональной деятельности; </w:t>
      </w:r>
    </w:p>
    <w:p w:rsidR="00F71890" w:rsidRPr="00F71890" w:rsidRDefault="00F71890" w:rsidP="004C6964">
      <w:pPr>
        <w:numPr>
          <w:ilvl w:val="1"/>
          <w:numId w:val="34"/>
        </w:numPr>
        <w:spacing w:after="12" w:line="268" w:lineRule="auto"/>
        <w:ind w:left="567" w:hanging="567"/>
        <w:rPr>
          <w:szCs w:val="28"/>
        </w:rPr>
      </w:pPr>
      <w:r w:rsidRPr="00F71890">
        <w:rPr>
          <w:szCs w:val="28"/>
        </w:rPr>
        <w:t xml:space="preserve">при возникновении конфликта интересов педагогического работника организует рассмотрение соответствующих вопросов на комиссии по урегулированию споров между участниками образовательных отношений; </w:t>
      </w:r>
    </w:p>
    <w:p w:rsidR="00F71890" w:rsidRPr="00F71890" w:rsidRDefault="00F71890" w:rsidP="004C6964">
      <w:pPr>
        <w:numPr>
          <w:ilvl w:val="1"/>
          <w:numId w:val="35"/>
        </w:numPr>
        <w:spacing w:after="36" w:line="268" w:lineRule="auto"/>
        <w:ind w:left="567" w:hanging="567"/>
        <w:rPr>
          <w:szCs w:val="28"/>
        </w:rPr>
      </w:pPr>
      <w:r w:rsidRPr="00F71890">
        <w:rPr>
          <w:szCs w:val="28"/>
        </w:rPr>
        <w:t xml:space="preserve">организует контроль за состоянием работы в Школе по предотвращению и урегулированию конфликта интересов педагогических работников при осуществлении ими профессиональной деятельности. </w:t>
      </w:r>
    </w:p>
    <w:p w:rsidR="00F71890" w:rsidRPr="00F71890" w:rsidRDefault="00F71890" w:rsidP="004C6964">
      <w:pPr>
        <w:pStyle w:val="a4"/>
        <w:spacing w:after="12" w:line="268" w:lineRule="auto"/>
        <w:ind w:left="0" w:firstLine="567"/>
        <w:rPr>
          <w:szCs w:val="28"/>
        </w:rPr>
      </w:pPr>
      <w:r w:rsidRPr="00F71890">
        <w:rPr>
          <w:szCs w:val="28"/>
        </w:rPr>
        <w:t xml:space="preserve">6.3. Все педагогические работники </w:t>
      </w:r>
      <w:r w:rsidR="004C6964" w:rsidRPr="00D40028">
        <w:rPr>
          <w:szCs w:val="28"/>
        </w:rPr>
        <w:t>МБОУ СОШ с. Братовщина имени Героя Советского Союза В. С. Севрина</w:t>
      </w:r>
      <w:r w:rsidR="004C6964">
        <w:rPr>
          <w:szCs w:val="28"/>
        </w:rPr>
        <w:t xml:space="preserve"> </w:t>
      </w:r>
      <w:r w:rsidRPr="00F71890">
        <w:rPr>
          <w:szCs w:val="28"/>
        </w:rPr>
        <w:t xml:space="preserve">несут ответственность за соблюдение настоящего Положения в соответствии с законодательством Российской Федерации. </w:t>
      </w:r>
    </w:p>
    <w:p w:rsidR="00F71890" w:rsidRPr="00F71890" w:rsidRDefault="00F71890" w:rsidP="00E57098">
      <w:pPr>
        <w:spacing w:after="0" w:line="259" w:lineRule="auto"/>
        <w:ind w:left="0" w:firstLine="0"/>
        <w:rPr>
          <w:szCs w:val="28"/>
        </w:rPr>
      </w:pPr>
      <w:r w:rsidRPr="00F71890">
        <w:rPr>
          <w:szCs w:val="28"/>
        </w:rPr>
        <w:t xml:space="preserve"> </w:t>
      </w:r>
    </w:p>
    <w:sectPr w:rsidR="00F71890" w:rsidRPr="00F71890" w:rsidSect="003E2E5A">
      <w:pgSz w:w="12038" w:h="16925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5A45"/>
    <w:multiLevelType w:val="hybridMultilevel"/>
    <w:tmpl w:val="B05E7524"/>
    <w:lvl w:ilvl="0" w:tplc="627CA51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48F4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CB6A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42830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A2319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CA259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CB4F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E6342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7EEBD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9D5EED"/>
    <w:multiLevelType w:val="hybridMultilevel"/>
    <w:tmpl w:val="062C2E28"/>
    <w:lvl w:ilvl="0" w:tplc="04190001">
      <w:start w:val="1"/>
      <w:numFmt w:val="bullet"/>
      <w:lvlText w:val=""/>
      <w:lvlJc w:val="left"/>
      <w:pPr>
        <w:ind w:left="21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3" w:hanging="360"/>
      </w:pPr>
      <w:rPr>
        <w:rFonts w:ascii="Wingdings" w:hAnsi="Wingdings" w:hint="default"/>
      </w:rPr>
    </w:lvl>
  </w:abstractNum>
  <w:abstractNum w:abstractNumId="2" w15:restartNumberingAfterBreak="0">
    <w:nsid w:val="085304EB"/>
    <w:multiLevelType w:val="hybridMultilevel"/>
    <w:tmpl w:val="A84849FE"/>
    <w:lvl w:ilvl="0" w:tplc="E36C5308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932095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2FED2A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9D46BA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186D8A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76643F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63C921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FD2F9F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0DC649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45576F"/>
    <w:multiLevelType w:val="multilevel"/>
    <w:tmpl w:val="4680EE6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B51164"/>
    <w:multiLevelType w:val="multilevel"/>
    <w:tmpl w:val="AA9474F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B638E9"/>
    <w:multiLevelType w:val="multilevel"/>
    <w:tmpl w:val="AAC0F6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18"/>
        <w:u w:val="none"/>
        <w:lang w:val="ru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9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F343C9"/>
    <w:multiLevelType w:val="multilevel"/>
    <w:tmpl w:val="1696C74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BD33BD"/>
    <w:multiLevelType w:val="multilevel"/>
    <w:tmpl w:val="D488138A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0" w:hanging="2160"/>
      </w:pPr>
      <w:rPr>
        <w:rFonts w:hint="default"/>
      </w:rPr>
    </w:lvl>
  </w:abstractNum>
  <w:abstractNum w:abstractNumId="8" w15:restartNumberingAfterBreak="0">
    <w:nsid w:val="19B86697"/>
    <w:multiLevelType w:val="multilevel"/>
    <w:tmpl w:val="8374970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6E556A3"/>
    <w:multiLevelType w:val="hybridMultilevel"/>
    <w:tmpl w:val="E21A7CBA"/>
    <w:lvl w:ilvl="0" w:tplc="0419000D">
      <w:start w:val="1"/>
      <w:numFmt w:val="bullet"/>
      <w:lvlText w:val=""/>
      <w:lvlJc w:val="left"/>
      <w:pPr>
        <w:ind w:left="21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10" w15:restartNumberingAfterBreak="0">
    <w:nsid w:val="282A1834"/>
    <w:multiLevelType w:val="multilevel"/>
    <w:tmpl w:val="25663140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8F572A5"/>
    <w:multiLevelType w:val="hybridMultilevel"/>
    <w:tmpl w:val="C54A20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C5466"/>
    <w:multiLevelType w:val="multilevel"/>
    <w:tmpl w:val="8DFEC70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457DB9"/>
    <w:multiLevelType w:val="hybridMultilevel"/>
    <w:tmpl w:val="CF268958"/>
    <w:lvl w:ilvl="0" w:tplc="7B6078CE">
      <w:start w:val="1"/>
      <w:numFmt w:val="decimal"/>
      <w:lvlText w:val="%1."/>
      <w:lvlJc w:val="left"/>
      <w:pPr>
        <w:ind w:left="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3E6E616">
      <w:start w:val="1"/>
      <w:numFmt w:val="lowerLetter"/>
      <w:lvlText w:val="%2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11EBC3E">
      <w:start w:val="1"/>
      <w:numFmt w:val="lowerRoman"/>
      <w:lvlText w:val="%3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E92B646">
      <w:start w:val="1"/>
      <w:numFmt w:val="decimal"/>
      <w:lvlText w:val="%4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3C8F8EE">
      <w:start w:val="1"/>
      <w:numFmt w:val="lowerLetter"/>
      <w:lvlText w:val="%5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40C4B12">
      <w:start w:val="1"/>
      <w:numFmt w:val="lowerRoman"/>
      <w:lvlText w:val="%6"/>
      <w:lvlJc w:val="left"/>
      <w:pPr>
        <w:ind w:left="7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AAA604E">
      <w:start w:val="1"/>
      <w:numFmt w:val="decimal"/>
      <w:lvlText w:val="%7"/>
      <w:lvlJc w:val="left"/>
      <w:pPr>
        <w:ind w:left="8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9CCE10C">
      <w:start w:val="1"/>
      <w:numFmt w:val="lowerLetter"/>
      <w:lvlText w:val="%8"/>
      <w:lvlJc w:val="left"/>
      <w:pPr>
        <w:ind w:left="8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E44A3C2">
      <w:start w:val="1"/>
      <w:numFmt w:val="lowerRoman"/>
      <w:lvlText w:val="%9"/>
      <w:lvlJc w:val="left"/>
      <w:pPr>
        <w:ind w:left="9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813B06"/>
    <w:multiLevelType w:val="multilevel"/>
    <w:tmpl w:val="116CB75E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11E0A9D"/>
    <w:multiLevelType w:val="hybridMultilevel"/>
    <w:tmpl w:val="BF3839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01B20"/>
    <w:multiLevelType w:val="hybridMultilevel"/>
    <w:tmpl w:val="888A9D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A4596"/>
    <w:multiLevelType w:val="hybridMultilevel"/>
    <w:tmpl w:val="9F90C6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344AF7"/>
    <w:multiLevelType w:val="multilevel"/>
    <w:tmpl w:val="4F480564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5EC2918"/>
    <w:multiLevelType w:val="hybridMultilevel"/>
    <w:tmpl w:val="6FE408E8"/>
    <w:lvl w:ilvl="0" w:tplc="28024F86">
      <w:start w:val="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DE019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3EECE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38D3B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88738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DEE0B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684A4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12277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58E1D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87B4DBE"/>
    <w:multiLevelType w:val="multilevel"/>
    <w:tmpl w:val="6A8ABFD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88B4E6A"/>
    <w:multiLevelType w:val="multilevel"/>
    <w:tmpl w:val="201E6CD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BC451CF"/>
    <w:multiLevelType w:val="hybridMultilevel"/>
    <w:tmpl w:val="5AD4FE5E"/>
    <w:lvl w:ilvl="0" w:tplc="9EF4A3A0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CC425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9E7A5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E81EE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4475B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7299A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D6314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5C58E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06D318F"/>
    <w:multiLevelType w:val="hybridMultilevel"/>
    <w:tmpl w:val="046C21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661C8"/>
    <w:multiLevelType w:val="multilevel"/>
    <w:tmpl w:val="885E2550"/>
    <w:lvl w:ilvl="0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B4D6B1F"/>
    <w:multiLevelType w:val="hybridMultilevel"/>
    <w:tmpl w:val="AF98D5F0"/>
    <w:lvl w:ilvl="0" w:tplc="16D8C804">
      <w:start w:val="1"/>
      <w:numFmt w:val="bullet"/>
      <w:lvlText w:val="-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D4A9F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BAE22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34CAF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76529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6A082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46FFA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7ACED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C29A9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DED095D"/>
    <w:multiLevelType w:val="multilevel"/>
    <w:tmpl w:val="754C7C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0" w:hanging="2160"/>
      </w:pPr>
      <w:rPr>
        <w:rFonts w:hint="default"/>
      </w:rPr>
    </w:lvl>
  </w:abstractNum>
  <w:abstractNum w:abstractNumId="27" w15:restartNumberingAfterBreak="0">
    <w:nsid w:val="691763BD"/>
    <w:multiLevelType w:val="multilevel"/>
    <w:tmpl w:val="7C8C631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97A3A2C"/>
    <w:multiLevelType w:val="multilevel"/>
    <w:tmpl w:val="BFB28BE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A337DAB"/>
    <w:multiLevelType w:val="multilevel"/>
    <w:tmpl w:val="3814AEB4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18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9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AD40333"/>
    <w:multiLevelType w:val="hybridMultilevel"/>
    <w:tmpl w:val="E536DB86"/>
    <w:lvl w:ilvl="0" w:tplc="60B43198">
      <w:start w:val="1"/>
      <w:numFmt w:val="bullet"/>
      <w:lvlText w:val="•"/>
      <w:lvlJc w:val="left"/>
      <w:pPr>
        <w:ind w:left="1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1" w:tplc="E98884B4">
      <w:start w:val="1"/>
      <w:numFmt w:val="bullet"/>
      <w:lvlText w:val="o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84566E24">
      <w:start w:val="1"/>
      <w:numFmt w:val="bullet"/>
      <w:lvlText w:val="▪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F0DE0AE6">
      <w:start w:val="1"/>
      <w:numFmt w:val="bullet"/>
      <w:lvlText w:val="•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72E4FA98">
      <w:start w:val="1"/>
      <w:numFmt w:val="bullet"/>
      <w:lvlText w:val="o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598852A2">
      <w:start w:val="1"/>
      <w:numFmt w:val="bullet"/>
      <w:lvlText w:val="▪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92544658">
      <w:start w:val="1"/>
      <w:numFmt w:val="bullet"/>
      <w:lvlText w:val="•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26480BF8">
      <w:start w:val="1"/>
      <w:numFmt w:val="bullet"/>
      <w:lvlText w:val="o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94F62570">
      <w:start w:val="1"/>
      <w:numFmt w:val="bullet"/>
      <w:lvlText w:val="▪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4AF2CE5"/>
    <w:multiLevelType w:val="multilevel"/>
    <w:tmpl w:val="2C96D2C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0" w:hanging="2160"/>
      </w:pPr>
      <w:rPr>
        <w:rFonts w:hint="default"/>
      </w:rPr>
    </w:lvl>
  </w:abstractNum>
  <w:abstractNum w:abstractNumId="32" w15:restartNumberingAfterBreak="0">
    <w:nsid w:val="78966397"/>
    <w:multiLevelType w:val="multilevel"/>
    <w:tmpl w:val="23C81C8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EF55D53"/>
    <w:multiLevelType w:val="hybridMultilevel"/>
    <w:tmpl w:val="EDBCF66E"/>
    <w:lvl w:ilvl="0" w:tplc="9EF4A3A0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1A436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CC425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9E7A5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E81EE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4475B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7299A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D6314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5C58E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F646E66"/>
    <w:multiLevelType w:val="multilevel"/>
    <w:tmpl w:val="FE92EBE0"/>
    <w:lvl w:ilvl="0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9"/>
  </w:num>
  <w:num w:numId="3">
    <w:abstractNumId w:val="14"/>
  </w:num>
  <w:num w:numId="4">
    <w:abstractNumId w:val="0"/>
  </w:num>
  <w:num w:numId="5">
    <w:abstractNumId w:val="34"/>
  </w:num>
  <w:num w:numId="6">
    <w:abstractNumId w:val="25"/>
  </w:num>
  <w:num w:numId="7">
    <w:abstractNumId w:val="24"/>
  </w:num>
  <w:num w:numId="8">
    <w:abstractNumId w:val="4"/>
  </w:num>
  <w:num w:numId="9">
    <w:abstractNumId w:val="33"/>
  </w:num>
  <w:num w:numId="10">
    <w:abstractNumId w:val="32"/>
  </w:num>
  <w:num w:numId="11">
    <w:abstractNumId w:val="5"/>
  </w:num>
  <w:num w:numId="12">
    <w:abstractNumId w:val="6"/>
  </w:num>
  <w:num w:numId="13">
    <w:abstractNumId w:val="29"/>
  </w:num>
  <w:num w:numId="14">
    <w:abstractNumId w:val="12"/>
  </w:num>
  <w:num w:numId="15">
    <w:abstractNumId w:val="20"/>
  </w:num>
  <w:num w:numId="16">
    <w:abstractNumId w:val="28"/>
  </w:num>
  <w:num w:numId="17">
    <w:abstractNumId w:val="8"/>
  </w:num>
  <w:num w:numId="18">
    <w:abstractNumId w:val="18"/>
  </w:num>
  <w:num w:numId="19">
    <w:abstractNumId w:val="10"/>
  </w:num>
  <w:num w:numId="20">
    <w:abstractNumId w:val="3"/>
  </w:num>
  <w:num w:numId="21">
    <w:abstractNumId w:val="27"/>
  </w:num>
  <w:num w:numId="22">
    <w:abstractNumId w:val="13"/>
  </w:num>
  <w:num w:numId="23">
    <w:abstractNumId w:val="30"/>
  </w:num>
  <w:num w:numId="24">
    <w:abstractNumId w:val="21"/>
  </w:num>
  <w:num w:numId="25">
    <w:abstractNumId w:val="1"/>
  </w:num>
  <w:num w:numId="26">
    <w:abstractNumId w:val="26"/>
  </w:num>
  <w:num w:numId="27">
    <w:abstractNumId w:val="31"/>
  </w:num>
  <w:num w:numId="28">
    <w:abstractNumId w:val="7"/>
  </w:num>
  <w:num w:numId="29">
    <w:abstractNumId w:val="22"/>
  </w:num>
  <w:num w:numId="30">
    <w:abstractNumId w:val="17"/>
  </w:num>
  <w:num w:numId="31">
    <w:abstractNumId w:val="15"/>
  </w:num>
  <w:num w:numId="32">
    <w:abstractNumId w:val="9"/>
  </w:num>
  <w:num w:numId="33">
    <w:abstractNumId w:val="16"/>
  </w:num>
  <w:num w:numId="34">
    <w:abstractNumId w:val="11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890"/>
    <w:rsid w:val="000034D2"/>
    <w:rsid w:val="00074B8C"/>
    <w:rsid w:val="00115C52"/>
    <w:rsid w:val="003E479E"/>
    <w:rsid w:val="004C6964"/>
    <w:rsid w:val="004F440B"/>
    <w:rsid w:val="00683959"/>
    <w:rsid w:val="006D667C"/>
    <w:rsid w:val="008D3490"/>
    <w:rsid w:val="009F33B0"/>
    <w:rsid w:val="009F45F8"/>
    <w:rsid w:val="00BD4E58"/>
    <w:rsid w:val="00D40028"/>
    <w:rsid w:val="00E57098"/>
    <w:rsid w:val="00F7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E5A9F"/>
  <w15:docId w15:val="{D9C59179-351E-44AF-A465-BAEBD511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890"/>
    <w:pPr>
      <w:spacing w:after="3" w:line="250" w:lineRule="auto"/>
      <w:ind w:left="1470" w:hanging="10"/>
      <w:jc w:val="both"/>
    </w:pPr>
    <w:rPr>
      <w:rFonts w:eastAsia="Times New Roman"/>
      <w:color w:val="000000"/>
      <w:szCs w:val="22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F71890"/>
    <w:pPr>
      <w:keepNext/>
      <w:keepLines/>
      <w:spacing w:after="261" w:line="259" w:lineRule="auto"/>
      <w:ind w:left="1470" w:hanging="10"/>
      <w:outlineLvl w:val="0"/>
    </w:pPr>
    <w:rPr>
      <w:rFonts w:eastAsia="Times New Roman"/>
      <w:color w:val="000000"/>
      <w:sz w:val="30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890"/>
    <w:rPr>
      <w:rFonts w:eastAsia="Times New Roman"/>
      <w:color w:val="000000"/>
      <w:sz w:val="30"/>
      <w:szCs w:val="22"/>
      <w:lang w:eastAsia="ru-RU"/>
    </w:rPr>
  </w:style>
  <w:style w:type="character" w:customStyle="1" w:styleId="a3">
    <w:name w:val="Основной текст_"/>
    <w:basedOn w:val="a0"/>
    <w:link w:val="11"/>
    <w:rsid w:val="00F71890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F71890"/>
    <w:pPr>
      <w:shd w:val="clear" w:color="auto" w:fill="FFFFFF"/>
      <w:spacing w:after="540" w:line="300" w:lineRule="exact"/>
      <w:ind w:left="0" w:firstLine="0"/>
      <w:jc w:val="center"/>
    </w:pPr>
    <w:rPr>
      <w:rFonts w:eastAsiaTheme="minorHAnsi"/>
      <w:color w:val="auto"/>
      <w:sz w:val="26"/>
      <w:szCs w:val="26"/>
      <w:lang w:eastAsia="en-US"/>
    </w:rPr>
  </w:style>
  <w:style w:type="character" w:customStyle="1" w:styleId="2">
    <w:name w:val="Основной текст (2)_"/>
    <w:basedOn w:val="a0"/>
    <w:rsid w:val="00F71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20">
    <w:name w:val="Основной текст (2)"/>
    <w:basedOn w:val="2"/>
    <w:rsid w:val="00F71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3">
    <w:name w:val="Основной текст (3)_"/>
    <w:basedOn w:val="a0"/>
    <w:rsid w:val="00F71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0">
    <w:name w:val="Основной текст (3)"/>
    <w:basedOn w:val="3"/>
    <w:rsid w:val="00F71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1">
    <w:name w:val="Основной текст2"/>
    <w:basedOn w:val="a3"/>
    <w:rsid w:val="00F71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31">
    <w:name w:val="Основной текст3"/>
    <w:basedOn w:val="a3"/>
    <w:rsid w:val="00F71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4">
    <w:name w:val="Основной текст4"/>
    <w:basedOn w:val="a3"/>
    <w:rsid w:val="00F71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12">
    <w:name w:val="Заголовок №1_"/>
    <w:basedOn w:val="a0"/>
    <w:rsid w:val="00F71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">
    <w:name w:val="Заголовок №1"/>
    <w:basedOn w:val="12"/>
    <w:rsid w:val="00F71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">
    <w:name w:val="Основной текст5"/>
    <w:basedOn w:val="a3"/>
    <w:rsid w:val="00F71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6">
    <w:name w:val="Основной текст6"/>
    <w:basedOn w:val="a3"/>
    <w:rsid w:val="00F71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7">
    <w:name w:val="Основной текст7"/>
    <w:basedOn w:val="a3"/>
    <w:rsid w:val="00F71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8">
    <w:name w:val="Основной текст8"/>
    <w:basedOn w:val="a3"/>
    <w:rsid w:val="00F71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9">
    <w:name w:val="Основной текст9"/>
    <w:basedOn w:val="a3"/>
    <w:rsid w:val="00F71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F718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00">
    <w:name w:val="Основной текст10"/>
    <w:basedOn w:val="a3"/>
    <w:rsid w:val="00F71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paragraph" w:customStyle="1" w:styleId="110">
    <w:name w:val="Основной текст11"/>
    <w:basedOn w:val="a"/>
    <w:rsid w:val="00F71890"/>
    <w:pPr>
      <w:shd w:val="clear" w:color="auto" w:fill="FFFFFF"/>
      <w:spacing w:before="300" w:after="0" w:line="245" w:lineRule="exact"/>
      <w:ind w:left="0" w:firstLine="0"/>
    </w:pPr>
    <w:rPr>
      <w:spacing w:val="10"/>
      <w:sz w:val="18"/>
      <w:szCs w:val="18"/>
      <w:lang w:val="ru"/>
    </w:rPr>
  </w:style>
  <w:style w:type="character" w:customStyle="1" w:styleId="22">
    <w:name w:val="Заголовок №2_"/>
    <w:basedOn w:val="a0"/>
    <w:rsid w:val="00F71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</w:rPr>
  </w:style>
  <w:style w:type="character" w:customStyle="1" w:styleId="23">
    <w:name w:val="Заголовок №2"/>
    <w:basedOn w:val="22"/>
    <w:rsid w:val="00F71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</w:rPr>
  </w:style>
  <w:style w:type="paragraph" w:styleId="a4">
    <w:name w:val="List Paragraph"/>
    <w:basedOn w:val="a"/>
    <w:uiPriority w:val="34"/>
    <w:qFormat/>
    <w:rsid w:val="00F71890"/>
    <w:pPr>
      <w:spacing w:after="0"/>
      <w:ind w:left="720" w:hanging="360"/>
      <w:contextualSpacing/>
    </w:pPr>
  </w:style>
  <w:style w:type="table" w:styleId="a5">
    <w:name w:val="Table Grid"/>
    <w:basedOn w:val="a1"/>
    <w:uiPriority w:val="59"/>
    <w:rsid w:val="00F71890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7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1890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pc">
    <w:name w:val="pc"/>
    <w:basedOn w:val="a"/>
    <w:rsid w:val="00E57098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1752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DIREKTOR</cp:lastModifiedBy>
  <cp:revision>4</cp:revision>
  <cp:lastPrinted>2021-03-27T07:52:00Z</cp:lastPrinted>
  <dcterms:created xsi:type="dcterms:W3CDTF">2021-03-27T06:20:00Z</dcterms:created>
  <dcterms:modified xsi:type="dcterms:W3CDTF">2021-03-27T07:53:00Z</dcterms:modified>
</cp:coreProperties>
</file>